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3727C" w14:textId="71B40B9D" w:rsidR="004048B4" w:rsidRDefault="00D03736" w:rsidP="00D03736">
      <w:pPr>
        <w:autoSpaceDE w:val="0"/>
        <w:autoSpaceDN w:val="0"/>
        <w:adjustRightInd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Läkemedelssortiment – </w:t>
      </w:r>
      <w:r w:rsidR="004048B4">
        <w:rPr>
          <w:b/>
          <w:bCs/>
          <w:sz w:val="36"/>
          <w:szCs w:val="36"/>
        </w:rPr>
        <w:t>K</w:t>
      </w:r>
      <w:r>
        <w:rPr>
          <w:b/>
          <w:bCs/>
          <w:sz w:val="36"/>
          <w:szCs w:val="36"/>
        </w:rPr>
        <w:t xml:space="preserve">ommunalt akutförråd för särskilda boenden och hemsjukvård </w:t>
      </w:r>
    </w:p>
    <w:p w14:paraId="54C9AB71" w14:textId="77777777" w:rsidR="004048B4" w:rsidRDefault="004048B4" w:rsidP="00D03736">
      <w:pPr>
        <w:autoSpaceDE w:val="0"/>
        <w:autoSpaceDN w:val="0"/>
        <w:adjustRightInd w:val="0"/>
        <w:rPr>
          <w:color w:val="000000"/>
        </w:rPr>
      </w:pPr>
    </w:p>
    <w:p w14:paraId="4E16415E" w14:textId="4963B965" w:rsidR="00D03736" w:rsidRPr="00120FC3" w:rsidRDefault="00D03736" w:rsidP="001A3E23">
      <w:pPr>
        <w:autoSpaceDE w:val="0"/>
        <w:autoSpaceDN w:val="0"/>
        <w:adjustRightInd w:val="0"/>
        <w:ind w:left="-567" w:right="-1135"/>
        <w:rPr>
          <w:rFonts w:asciiTheme="majorHAnsi" w:hAnsiTheme="majorHAnsi" w:cstheme="majorHAnsi"/>
          <w:color w:val="000000"/>
          <w:sz w:val="23"/>
          <w:szCs w:val="23"/>
        </w:rPr>
      </w:pPr>
      <w:r w:rsidRPr="00120FC3">
        <w:rPr>
          <w:rFonts w:asciiTheme="majorHAnsi" w:hAnsiTheme="majorHAnsi" w:cstheme="majorHAnsi"/>
          <w:color w:val="000000"/>
          <w:sz w:val="23"/>
          <w:szCs w:val="23"/>
        </w:rPr>
        <w:t xml:space="preserve">På särskilda boenden i Västernorrland </w:t>
      </w:r>
      <w:r w:rsidR="001A3E23" w:rsidRPr="00120FC3">
        <w:rPr>
          <w:rFonts w:asciiTheme="majorHAnsi" w:hAnsiTheme="majorHAnsi" w:cstheme="majorHAnsi"/>
          <w:color w:val="000000"/>
          <w:sz w:val="23"/>
          <w:szCs w:val="23"/>
        </w:rPr>
        <w:t>kan akutförråd vid behov upprättas på utvalda särskilda boenden för äldre.</w:t>
      </w:r>
      <w:r w:rsidR="00522899" w:rsidRPr="00120FC3">
        <w:rPr>
          <w:rFonts w:asciiTheme="majorHAnsi" w:hAnsiTheme="majorHAnsi" w:cstheme="majorHAnsi"/>
          <w:color w:val="000000"/>
          <w:sz w:val="23"/>
          <w:szCs w:val="23"/>
        </w:rPr>
        <w:t xml:space="preserve"> </w:t>
      </w:r>
      <w:r w:rsidRPr="00120FC3">
        <w:rPr>
          <w:rFonts w:asciiTheme="majorHAnsi" w:hAnsiTheme="majorHAnsi" w:cstheme="majorHAnsi"/>
          <w:color w:val="000000"/>
          <w:sz w:val="23"/>
          <w:szCs w:val="23"/>
        </w:rPr>
        <w:t>Läkemed</w:t>
      </w:r>
      <w:r w:rsidR="00522899" w:rsidRPr="00120FC3">
        <w:rPr>
          <w:rFonts w:asciiTheme="majorHAnsi" w:hAnsiTheme="majorHAnsi" w:cstheme="majorHAnsi"/>
          <w:color w:val="000000"/>
          <w:sz w:val="23"/>
          <w:szCs w:val="23"/>
        </w:rPr>
        <w:t>len</w:t>
      </w:r>
      <w:r w:rsidRPr="00120FC3">
        <w:rPr>
          <w:rFonts w:asciiTheme="majorHAnsi" w:hAnsiTheme="majorHAnsi" w:cstheme="majorHAnsi"/>
          <w:color w:val="000000"/>
          <w:sz w:val="23"/>
          <w:szCs w:val="23"/>
        </w:rPr>
        <w:t xml:space="preserve"> i förråden ägs av Region Västernorrland men administreras och används av</w:t>
      </w:r>
      <w:r w:rsidR="004048B4" w:rsidRPr="00120FC3">
        <w:rPr>
          <w:rFonts w:asciiTheme="majorHAnsi" w:hAnsiTheme="majorHAnsi" w:cstheme="majorHAnsi"/>
          <w:color w:val="000000"/>
          <w:sz w:val="23"/>
          <w:szCs w:val="23"/>
        </w:rPr>
        <w:t xml:space="preserve"> </w:t>
      </w:r>
      <w:r w:rsidRPr="00120FC3">
        <w:rPr>
          <w:rFonts w:asciiTheme="majorHAnsi" w:hAnsiTheme="majorHAnsi" w:cstheme="majorHAnsi"/>
          <w:color w:val="000000"/>
          <w:sz w:val="23"/>
          <w:szCs w:val="23"/>
        </w:rPr>
        <w:t>kommunen. Beställning, förvaring, användning och dokumentation av läkemedlen ska ske enligt gällande region</w:t>
      </w:r>
      <w:r w:rsidR="004048B4" w:rsidRPr="00120FC3">
        <w:rPr>
          <w:rFonts w:asciiTheme="majorHAnsi" w:hAnsiTheme="majorHAnsi" w:cstheme="majorHAnsi"/>
          <w:color w:val="000000"/>
          <w:sz w:val="23"/>
          <w:szCs w:val="23"/>
        </w:rPr>
        <w:t>ala</w:t>
      </w:r>
      <w:r w:rsidRPr="00120FC3">
        <w:rPr>
          <w:rFonts w:asciiTheme="majorHAnsi" w:hAnsiTheme="majorHAnsi" w:cstheme="majorHAnsi"/>
          <w:color w:val="000000"/>
          <w:sz w:val="23"/>
          <w:szCs w:val="23"/>
        </w:rPr>
        <w:t xml:space="preserve"> föreskrifter och riktlinjer samt lokala instruktioner inom kommunen. </w:t>
      </w:r>
    </w:p>
    <w:p w14:paraId="3F48A489" w14:textId="77777777" w:rsidR="00D03736" w:rsidRPr="00120FC3" w:rsidRDefault="00D03736" w:rsidP="00D03736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3"/>
          <w:szCs w:val="23"/>
        </w:rPr>
      </w:pPr>
    </w:p>
    <w:p w14:paraId="5272C387" w14:textId="77777777" w:rsidR="00B6434D" w:rsidRPr="00120FC3" w:rsidRDefault="00D03736" w:rsidP="004048B4">
      <w:pPr>
        <w:autoSpaceDE w:val="0"/>
        <w:autoSpaceDN w:val="0"/>
        <w:adjustRightInd w:val="0"/>
        <w:ind w:left="-567" w:right="-994"/>
        <w:rPr>
          <w:rFonts w:asciiTheme="majorHAnsi" w:hAnsiTheme="majorHAnsi" w:cstheme="majorHAnsi"/>
          <w:color w:val="000000"/>
          <w:sz w:val="23"/>
          <w:szCs w:val="23"/>
        </w:rPr>
      </w:pPr>
      <w:r w:rsidRPr="00120FC3">
        <w:rPr>
          <w:rFonts w:asciiTheme="majorHAnsi" w:hAnsiTheme="majorHAnsi" w:cstheme="majorHAnsi"/>
          <w:color w:val="000000"/>
          <w:sz w:val="23"/>
          <w:szCs w:val="23"/>
        </w:rPr>
        <w:t>Nedanstående läkemedel har kommunerna i Västernorrland enligt beslut av läkemedelskommittén rätt att beställa till akutförråden. Utsedda sjuksköterskor ansvarar för att utifrån nedanstående lista beställa hem läkemedel till förråden.</w:t>
      </w:r>
    </w:p>
    <w:p w14:paraId="632A4DD7" w14:textId="77777777" w:rsidR="00522899" w:rsidRPr="00120FC3" w:rsidRDefault="00522899" w:rsidP="00C622EE">
      <w:pPr>
        <w:autoSpaceDE w:val="0"/>
        <w:autoSpaceDN w:val="0"/>
        <w:adjustRightInd w:val="0"/>
        <w:ind w:left="-567" w:right="-1135"/>
        <w:rPr>
          <w:rFonts w:asciiTheme="majorHAnsi" w:hAnsiTheme="majorHAnsi" w:cstheme="majorHAnsi"/>
          <w:i/>
          <w:iCs/>
          <w:color w:val="000000"/>
          <w:sz w:val="23"/>
          <w:szCs w:val="23"/>
        </w:rPr>
      </w:pPr>
    </w:p>
    <w:p w14:paraId="46D69DFF" w14:textId="11CC3C19" w:rsidR="00D03736" w:rsidRPr="00120FC3" w:rsidRDefault="00D03736" w:rsidP="00C622EE">
      <w:pPr>
        <w:autoSpaceDE w:val="0"/>
        <w:autoSpaceDN w:val="0"/>
        <w:adjustRightInd w:val="0"/>
        <w:ind w:left="-567" w:right="-1135"/>
        <w:rPr>
          <w:rFonts w:asciiTheme="majorHAnsi" w:hAnsiTheme="majorHAnsi" w:cstheme="majorHAnsi"/>
          <w:i/>
          <w:iCs/>
          <w:color w:val="000000"/>
          <w:sz w:val="23"/>
          <w:szCs w:val="23"/>
        </w:rPr>
      </w:pPr>
      <w:r w:rsidRPr="00120FC3">
        <w:rPr>
          <w:rFonts w:asciiTheme="majorHAnsi" w:hAnsiTheme="majorHAnsi" w:cstheme="majorHAnsi"/>
          <w:i/>
          <w:iCs/>
          <w:color w:val="000000"/>
          <w:sz w:val="23"/>
          <w:szCs w:val="23"/>
        </w:rPr>
        <w:t xml:space="preserve">Vilka läkemedel som beställs är beroende av verksamhetens behov - det är inte ett krav att samtliga </w:t>
      </w:r>
      <w:r w:rsidR="00C622EE" w:rsidRPr="00120FC3">
        <w:rPr>
          <w:rFonts w:asciiTheme="majorHAnsi" w:hAnsiTheme="majorHAnsi" w:cstheme="majorHAnsi"/>
          <w:i/>
          <w:iCs/>
          <w:color w:val="000000"/>
          <w:sz w:val="23"/>
          <w:szCs w:val="23"/>
        </w:rPr>
        <w:t xml:space="preserve">  nedanståendeläkemedel</w:t>
      </w:r>
      <w:r w:rsidRPr="00120FC3">
        <w:rPr>
          <w:rFonts w:asciiTheme="majorHAnsi" w:hAnsiTheme="majorHAnsi" w:cstheme="majorHAnsi"/>
          <w:i/>
          <w:iCs/>
          <w:color w:val="000000"/>
          <w:sz w:val="23"/>
          <w:szCs w:val="23"/>
        </w:rPr>
        <w:t xml:space="preserve"> ska finnas i akutförråden. Begränsa förrådet i möjligaste mån. </w:t>
      </w:r>
    </w:p>
    <w:p w14:paraId="5B507DDE" w14:textId="77777777" w:rsidR="00C622EE" w:rsidRPr="00120FC3" w:rsidRDefault="00C622EE" w:rsidP="00C622EE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000000"/>
          <w:sz w:val="23"/>
          <w:szCs w:val="23"/>
        </w:rPr>
      </w:pPr>
    </w:p>
    <w:p w14:paraId="69A959C9" w14:textId="77777777" w:rsidR="00086EC0" w:rsidRDefault="00D03736" w:rsidP="00C622EE">
      <w:pPr>
        <w:autoSpaceDE w:val="0"/>
        <w:autoSpaceDN w:val="0"/>
        <w:adjustRightInd w:val="0"/>
        <w:ind w:left="-567"/>
        <w:rPr>
          <w:rFonts w:asciiTheme="majorHAnsi" w:hAnsiTheme="majorHAnsi" w:cstheme="majorHAnsi"/>
          <w:b/>
          <w:bCs/>
          <w:color w:val="000000"/>
          <w:sz w:val="23"/>
          <w:szCs w:val="23"/>
        </w:rPr>
      </w:pPr>
      <w:r w:rsidRPr="00120FC3">
        <w:rPr>
          <w:rFonts w:asciiTheme="majorHAnsi" w:hAnsiTheme="majorHAnsi" w:cstheme="majorHAnsi"/>
          <w:b/>
          <w:bCs/>
          <w:color w:val="000000"/>
          <w:sz w:val="23"/>
          <w:szCs w:val="23"/>
        </w:rPr>
        <w:t>Beställning sker från ApoEx via deras beställningssystem Care</w:t>
      </w:r>
      <w:r w:rsidR="004D0FCD">
        <w:rPr>
          <w:rFonts w:asciiTheme="majorHAnsi" w:hAnsiTheme="majorHAnsi" w:cstheme="majorHAnsi"/>
          <w:b/>
          <w:bCs/>
          <w:color w:val="000000"/>
          <w:sz w:val="23"/>
          <w:szCs w:val="23"/>
        </w:rPr>
        <w:t xml:space="preserve">. </w:t>
      </w:r>
    </w:p>
    <w:p w14:paraId="2D0EB011" w14:textId="72644E1F" w:rsidR="00C622EE" w:rsidRPr="00055F6D" w:rsidRDefault="004D0FCD" w:rsidP="00C622EE">
      <w:pPr>
        <w:autoSpaceDE w:val="0"/>
        <w:autoSpaceDN w:val="0"/>
        <w:adjustRightInd w:val="0"/>
        <w:ind w:left="-567"/>
        <w:rPr>
          <w:rFonts w:asciiTheme="majorHAnsi" w:hAnsiTheme="majorHAnsi" w:cstheme="majorHAnsi"/>
          <w:color w:val="000000"/>
          <w:sz w:val="23"/>
          <w:szCs w:val="23"/>
          <w:u w:val="single"/>
        </w:rPr>
      </w:pPr>
      <w:r w:rsidRPr="00055F6D">
        <w:rPr>
          <w:rFonts w:asciiTheme="majorHAnsi" w:hAnsiTheme="majorHAnsi" w:cstheme="majorHAnsi"/>
          <w:color w:val="000000"/>
          <w:sz w:val="23"/>
          <w:szCs w:val="23"/>
          <w:u w:val="single"/>
        </w:rPr>
        <w:t xml:space="preserve">Beställning via pappersrekvisition ska </w:t>
      </w:r>
      <w:r w:rsidR="00055F6D" w:rsidRPr="00055F6D">
        <w:rPr>
          <w:rFonts w:asciiTheme="majorHAnsi" w:hAnsiTheme="majorHAnsi" w:cstheme="majorHAnsi"/>
          <w:color w:val="000000"/>
          <w:sz w:val="23"/>
          <w:szCs w:val="23"/>
          <w:u w:val="single"/>
        </w:rPr>
        <w:t xml:space="preserve">endast användas </w:t>
      </w:r>
      <w:r w:rsidRPr="00055F6D">
        <w:rPr>
          <w:rFonts w:asciiTheme="majorHAnsi" w:hAnsiTheme="majorHAnsi" w:cstheme="majorHAnsi"/>
          <w:color w:val="000000"/>
          <w:sz w:val="23"/>
          <w:szCs w:val="23"/>
          <w:u w:val="single"/>
        </w:rPr>
        <w:t>som reservrutin.</w:t>
      </w:r>
    </w:p>
    <w:p w14:paraId="3E05CE5F" w14:textId="77777777" w:rsidR="00C622EE" w:rsidRPr="00120FC3" w:rsidRDefault="00C622EE" w:rsidP="00C622EE">
      <w:pPr>
        <w:autoSpaceDE w:val="0"/>
        <w:autoSpaceDN w:val="0"/>
        <w:adjustRightInd w:val="0"/>
        <w:ind w:left="-567"/>
        <w:rPr>
          <w:rFonts w:asciiTheme="majorHAnsi" w:hAnsiTheme="majorHAnsi" w:cstheme="majorHAnsi"/>
          <w:b/>
          <w:bCs/>
          <w:color w:val="000000"/>
          <w:sz w:val="23"/>
          <w:szCs w:val="23"/>
        </w:rPr>
      </w:pPr>
    </w:p>
    <w:p w14:paraId="38808A5B" w14:textId="490589D9" w:rsidR="00864C97" w:rsidRPr="00120FC3" w:rsidRDefault="00D03736" w:rsidP="00C622EE">
      <w:pPr>
        <w:autoSpaceDE w:val="0"/>
        <w:autoSpaceDN w:val="0"/>
        <w:adjustRightInd w:val="0"/>
        <w:ind w:left="-567" w:right="-851"/>
        <w:rPr>
          <w:rFonts w:asciiTheme="majorHAnsi" w:hAnsiTheme="majorHAnsi" w:cstheme="majorHAnsi"/>
          <w:b/>
          <w:bCs/>
          <w:color w:val="000000"/>
          <w:sz w:val="23"/>
          <w:szCs w:val="23"/>
        </w:rPr>
      </w:pPr>
      <w:r w:rsidRPr="00120FC3">
        <w:rPr>
          <w:rFonts w:asciiTheme="majorHAnsi" w:hAnsiTheme="majorHAnsi" w:cstheme="majorHAnsi"/>
          <w:color w:val="000000"/>
          <w:sz w:val="23"/>
          <w:szCs w:val="23"/>
        </w:rPr>
        <w:t xml:space="preserve">I tabellen </w:t>
      </w:r>
      <w:r w:rsidR="00C622EE" w:rsidRPr="00120FC3">
        <w:rPr>
          <w:rFonts w:asciiTheme="majorHAnsi" w:hAnsiTheme="majorHAnsi" w:cstheme="majorHAnsi"/>
          <w:color w:val="000000"/>
          <w:sz w:val="23"/>
          <w:szCs w:val="23"/>
        </w:rPr>
        <w:t xml:space="preserve">är den </w:t>
      </w:r>
      <w:r w:rsidRPr="00120FC3">
        <w:rPr>
          <w:rFonts w:asciiTheme="majorHAnsi" w:hAnsiTheme="majorHAnsi" w:cstheme="majorHAnsi"/>
          <w:color w:val="000000"/>
          <w:sz w:val="23"/>
          <w:szCs w:val="23"/>
        </w:rPr>
        <w:t>angiv</w:t>
      </w:r>
      <w:r w:rsidR="00C622EE" w:rsidRPr="00120FC3">
        <w:rPr>
          <w:rFonts w:asciiTheme="majorHAnsi" w:hAnsiTheme="majorHAnsi" w:cstheme="majorHAnsi"/>
          <w:color w:val="000000"/>
          <w:sz w:val="23"/>
          <w:szCs w:val="23"/>
        </w:rPr>
        <w:t>na</w:t>
      </w:r>
      <w:r w:rsidRPr="00120FC3">
        <w:rPr>
          <w:rFonts w:asciiTheme="majorHAnsi" w:hAnsiTheme="majorHAnsi" w:cstheme="majorHAnsi"/>
          <w:color w:val="000000"/>
          <w:sz w:val="23"/>
          <w:szCs w:val="23"/>
        </w:rPr>
        <w:t xml:space="preserve"> mängd</w:t>
      </w:r>
      <w:r w:rsidR="00C622EE" w:rsidRPr="00120FC3">
        <w:rPr>
          <w:rFonts w:asciiTheme="majorHAnsi" w:hAnsiTheme="majorHAnsi" w:cstheme="majorHAnsi"/>
          <w:color w:val="000000"/>
          <w:sz w:val="23"/>
          <w:szCs w:val="23"/>
        </w:rPr>
        <w:t>en</w:t>
      </w:r>
      <w:r w:rsidRPr="00120FC3">
        <w:rPr>
          <w:rFonts w:asciiTheme="majorHAnsi" w:hAnsiTheme="majorHAnsi" w:cstheme="majorHAnsi"/>
          <w:color w:val="000000"/>
          <w:sz w:val="23"/>
          <w:szCs w:val="23"/>
        </w:rPr>
        <w:t xml:space="preserve"> läkemedel en rekommendation, beställande sjuksköterska ansvarar för att inte beställa mer läkemedel än vad som förväntas gå åt</w:t>
      </w:r>
      <w:r w:rsidR="00A73181" w:rsidRPr="00120FC3">
        <w:rPr>
          <w:rFonts w:asciiTheme="majorHAnsi" w:hAnsiTheme="majorHAnsi" w:cstheme="majorHAnsi"/>
          <w:color w:val="000000"/>
          <w:sz w:val="23"/>
          <w:szCs w:val="23"/>
        </w:rPr>
        <w:t xml:space="preserve"> under läkemedlets hållbarhet</w:t>
      </w:r>
      <w:r w:rsidR="00BD735E" w:rsidRPr="00120FC3">
        <w:rPr>
          <w:rFonts w:asciiTheme="majorHAnsi" w:hAnsiTheme="majorHAnsi" w:cstheme="majorHAnsi"/>
          <w:color w:val="000000"/>
          <w:sz w:val="23"/>
          <w:szCs w:val="23"/>
        </w:rPr>
        <w:t>. Detta</w:t>
      </w:r>
      <w:r w:rsidR="00A73181" w:rsidRPr="00120FC3">
        <w:rPr>
          <w:rFonts w:asciiTheme="majorHAnsi" w:hAnsiTheme="majorHAnsi" w:cstheme="majorHAnsi"/>
          <w:color w:val="000000"/>
          <w:sz w:val="23"/>
          <w:szCs w:val="23"/>
        </w:rPr>
        <w:t xml:space="preserve"> </w:t>
      </w:r>
      <w:r w:rsidR="00743338" w:rsidRPr="00120FC3">
        <w:rPr>
          <w:rFonts w:asciiTheme="majorHAnsi" w:hAnsiTheme="majorHAnsi" w:cstheme="majorHAnsi"/>
          <w:color w:val="000000"/>
          <w:sz w:val="23"/>
          <w:szCs w:val="23"/>
        </w:rPr>
        <w:t>för att minimera risk för kassation.</w:t>
      </w:r>
    </w:p>
    <w:p w14:paraId="7BABB3F5" w14:textId="77777777" w:rsidR="000D2F12" w:rsidRPr="00120FC3" w:rsidRDefault="00864C97" w:rsidP="000D2F12">
      <w:pPr>
        <w:tabs>
          <w:tab w:val="left" w:pos="3497"/>
        </w:tabs>
        <w:rPr>
          <w:rFonts w:asciiTheme="majorHAnsi" w:hAnsiTheme="majorHAnsi" w:cstheme="majorHAnsi"/>
        </w:rPr>
      </w:pPr>
      <w:r w:rsidRPr="00120FC3">
        <w:rPr>
          <w:rFonts w:asciiTheme="majorHAnsi" w:hAnsiTheme="majorHAnsi" w:cstheme="majorHAnsi"/>
        </w:rPr>
        <w:tab/>
      </w:r>
    </w:p>
    <w:p w14:paraId="1B60AB17" w14:textId="61A42E31" w:rsidR="00864C97" w:rsidRDefault="000D2F12" w:rsidP="000D2F12">
      <w:pPr>
        <w:tabs>
          <w:tab w:val="left" w:pos="3497"/>
        </w:tabs>
        <w:rPr>
          <w:rFonts w:asciiTheme="majorHAnsi" w:hAnsiTheme="majorHAnsi" w:cstheme="majorHAnsi"/>
          <w:b/>
          <w:bCs/>
          <w:sz w:val="28"/>
          <w:szCs w:val="28"/>
        </w:rPr>
      </w:pPr>
      <w:r w:rsidRPr="000D2F12">
        <w:rPr>
          <w:rFonts w:asciiTheme="majorHAnsi" w:hAnsiTheme="majorHAnsi" w:cstheme="majorHAnsi"/>
          <w:b/>
          <w:bCs/>
          <w:sz w:val="28"/>
          <w:szCs w:val="28"/>
        </w:rPr>
        <w:t xml:space="preserve">A </w:t>
      </w:r>
      <w:r w:rsidR="00133560">
        <w:rPr>
          <w:rFonts w:asciiTheme="majorHAnsi" w:hAnsiTheme="majorHAnsi" w:cstheme="majorHAnsi"/>
          <w:b/>
          <w:bCs/>
          <w:sz w:val="28"/>
          <w:szCs w:val="28"/>
        </w:rPr>
        <w:t xml:space="preserve">- </w:t>
      </w:r>
      <w:r w:rsidRPr="000D2F12">
        <w:rPr>
          <w:rFonts w:asciiTheme="majorHAnsi" w:hAnsiTheme="majorHAnsi" w:cstheme="majorHAnsi"/>
          <w:b/>
          <w:bCs/>
          <w:sz w:val="28"/>
          <w:szCs w:val="28"/>
        </w:rPr>
        <w:t>Matsmältning och ämnesomsättning</w:t>
      </w:r>
    </w:p>
    <w:tbl>
      <w:tblPr>
        <w:tblW w:w="9571" w:type="dxa"/>
        <w:tblInd w:w="-5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"/>
        <w:gridCol w:w="3302"/>
        <w:gridCol w:w="1701"/>
        <w:gridCol w:w="2127"/>
        <w:gridCol w:w="1490"/>
      </w:tblGrid>
      <w:tr w:rsidR="00B510F1" w:rsidRPr="007D1A44" w14:paraId="3E08B08A" w14:textId="77777777" w:rsidTr="00AA689A">
        <w:trPr>
          <w:trHeight w:val="25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14:paraId="69C43826" w14:textId="77777777" w:rsidR="00B510F1" w:rsidRPr="00AA689A" w:rsidRDefault="00B510F1" w:rsidP="003E7A5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AA68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ATC kod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14:paraId="27AAEE6F" w14:textId="77777777" w:rsidR="00B510F1" w:rsidRPr="00AA689A" w:rsidRDefault="00B510F1" w:rsidP="003E7A5F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  <w:r w:rsidRPr="00AA689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14:paraId="6389EFFD" w14:textId="3AFA736D" w:rsidR="00B510F1" w:rsidRPr="00D60692" w:rsidRDefault="00D60692" w:rsidP="003E7A5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D606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Beredningsform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14:paraId="3DC8AAAE" w14:textId="77777777" w:rsidR="00B510F1" w:rsidRPr="00AA689A" w:rsidRDefault="00B510F1" w:rsidP="003E7A5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AA68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Styrka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14:paraId="5648B305" w14:textId="77777777" w:rsidR="00B510F1" w:rsidRPr="00AA689A" w:rsidRDefault="00B510F1" w:rsidP="003E7A5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AA68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Förpackning</w:t>
            </w:r>
          </w:p>
        </w:tc>
      </w:tr>
      <w:tr w:rsidR="000D2F12" w:rsidRPr="000D2F12" w14:paraId="1F81C570" w14:textId="77777777" w:rsidTr="00CB4539">
        <w:trPr>
          <w:trHeight w:val="25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545EA8" w14:textId="77777777" w:rsidR="000D2F12" w:rsidRPr="000D2F12" w:rsidRDefault="000D2F12" w:rsidP="00B510F1">
            <w:pPr>
              <w:ind w:right="-4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0D2F1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A03AB02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01E30" w14:textId="5E14938A" w:rsidR="000D2F12" w:rsidRPr="000D2F12" w:rsidRDefault="000D2F12" w:rsidP="000D2F12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0D2F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t>GLY</w:t>
            </w:r>
            <w:r w:rsidR="00FE3D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t>KOPYRRONIUMBROMID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52D208" w14:textId="77777777" w:rsidR="000D2F12" w:rsidRPr="000D2F12" w:rsidRDefault="000D2F12" w:rsidP="000D2F12">
            <w:pPr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0D2F1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Injektionsvätska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505864" w14:textId="77777777" w:rsidR="000D2F12" w:rsidRPr="000D2F12" w:rsidRDefault="000D2F12" w:rsidP="000D2F12">
            <w:pPr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0D2F1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0,2 mg/ml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5BEC36" w14:textId="77777777" w:rsidR="000D2F12" w:rsidRPr="000D2F12" w:rsidRDefault="000D2F12" w:rsidP="000D2F12">
            <w:pPr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0D2F1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10x1 ml</w:t>
            </w:r>
          </w:p>
        </w:tc>
      </w:tr>
      <w:tr w:rsidR="000D2F12" w:rsidRPr="000D2F12" w14:paraId="50253A19" w14:textId="77777777" w:rsidTr="00CB4539">
        <w:trPr>
          <w:trHeight w:val="25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8009CA" w14:textId="77777777" w:rsidR="000D2F12" w:rsidRPr="000D2F12" w:rsidRDefault="000D2F12" w:rsidP="000D2F12">
            <w:pPr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0D2F1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A06AB02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47BBF" w14:textId="77777777" w:rsidR="000D2F12" w:rsidRPr="000D2F12" w:rsidRDefault="000D2F12" w:rsidP="000D2F12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0D2F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DULCOLAX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0C47C5" w14:textId="77777777" w:rsidR="000D2F12" w:rsidRPr="000D2F12" w:rsidRDefault="000D2F12" w:rsidP="000D2F12">
            <w:pPr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0D2F1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Supp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2A344C" w14:textId="77777777" w:rsidR="000D2F12" w:rsidRPr="000D2F12" w:rsidRDefault="000D2F12" w:rsidP="000D2F12">
            <w:pPr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0D2F1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10 mg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251861" w14:textId="77777777" w:rsidR="000D2F12" w:rsidRPr="000D2F12" w:rsidRDefault="000D2F12" w:rsidP="000D2F12">
            <w:pPr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proofErr w:type="gramStart"/>
            <w:smartTag w:uri="urn:schemas-microsoft-com:office:smarttags" w:element="metricconverter">
              <w:smartTagPr>
                <w:attr w:name="ProductID" w:val="30 st"/>
              </w:smartTagPr>
              <w:r w:rsidRPr="000D2F12">
                <w:rPr>
                  <w:rFonts w:ascii="Arial" w:eastAsia="Times New Roman" w:hAnsi="Arial" w:cs="Arial"/>
                  <w:sz w:val="18"/>
                  <w:szCs w:val="18"/>
                  <w:lang w:eastAsia="sv-SE"/>
                </w:rPr>
                <w:t xml:space="preserve">6 </w:t>
              </w:r>
              <w:proofErr w:type="spellStart"/>
              <w:r w:rsidRPr="000D2F12">
                <w:rPr>
                  <w:rFonts w:ascii="Arial" w:eastAsia="Times New Roman" w:hAnsi="Arial" w:cs="Arial"/>
                  <w:sz w:val="18"/>
                  <w:szCs w:val="18"/>
                  <w:lang w:eastAsia="sv-SE"/>
                </w:rPr>
                <w:t>st</w:t>
              </w:r>
            </w:smartTag>
            <w:proofErr w:type="spellEnd"/>
            <w:proofErr w:type="gramEnd"/>
          </w:p>
        </w:tc>
      </w:tr>
      <w:tr w:rsidR="000D2F12" w:rsidRPr="000D2F12" w14:paraId="32688D04" w14:textId="77777777" w:rsidTr="00CB4539">
        <w:trPr>
          <w:trHeight w:val="25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32AA66" w14:textId="77777777" w:rsidR="000D2F12" w:rsidRPr="000D2F12" w:rsidRDefault="000D2F12" w:rsidP="000D2F12">
            <w:pPr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0D2F1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A06AG07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FD250" w14:textId="77777777" w:rsidR="000D2F12" w:rsidRPr="000D2F12" w:rsidRDefault="000D2F12" w:rsidP="000D2F12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0D2F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RESULAX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F416EF" w14:textId="77777777" w:rsidR="000D2F12" w:rsidRPr="000D2F12" w:rsidRDefault="000D2F12" w:rsidP="000D2F12">
            <w:pPr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0D2F1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Rektallösning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20C0CB" w14:textId="77777777" w:rsidR="000D2F12" w:rsidRPr="000D2F12" w:rsidRDefault="000D2F12" w:rsidP="000D2F12">
            <w:pPr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90E9DC" w14:textId="77777777" w:rsidR="000D2F12" w:rsidRPr="000D2F12" w:rsidRDefault="000D2F12" w:rsidP="000D2F12">
            <w:pPr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0D2F1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4x8,5 g</w:t>
            </w:r>
          </w:p>
        </w:tc>
      </w:tr>
      <w:tr w:rsidR="000D2F12" w:rsidRPr="000D2F12" w14:paraId="23514C21" w14:textId="77777777" w:rsidTr="00CB4539">
        <w:trPr>
          <w:trHeight w:val="25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F6AD90" w14:textId="77777777" w:rsidR="000D2F12" w:rsidRPr="000D2F12" w:rsidRDefault="000D2F12" w:rsidP="000D2F12">
            <w:pPr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0D2F1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A06AB08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D68B8" w14:textId="13CF6AD7" w:rsidR="000D2F12" w:rsidRPr="000D2F12" w:rsidRDefault="000D2F12" w:rsidP="000D2F12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0D2F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LAXOBERAL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573AFA" w14:textId="77777777" w:rsidR="000D2F12" w:rsidRPr="000D2F12" w:rsidRDefault="000D2F12" w:rsidP="000D2F12">
            <w:pPr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0D2F1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Orala droppar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7E6461" w14:textId="77777777" w:rsidR="000D2F12" w:rsidRPr="000D2F12" w:rsidRDefault="000D2F12" w:rsidP="000D2F12">
            <w:pPr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0D2F1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7,5 mg/ml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DDDC17" w14:textId="77777777" w:rsidR="000D2F12" w:rsidRPr="000D2F12" w:rsidRDefault="000D2F12" w:rsidP="000D2F12">
            <w:pPr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0D2F1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30 ml</w:t>
            </w:r>
          </w:p>
        </w:tc>
      </w:tr>
      <w:tr w:rsidR="000D2F12" w:rsidRPr="000D2F12" w14:paraId="224813D3" w14:textId="77777777" w:rsidTr="00CB4539">
        <w:trPr>
          <w:trHeight w:val="25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E24570" w14:textId="77777777" w:rsidR="000D2F12" w:rsidRPr="000D2F12" w:rsidRDefault="000D2F12" w:rsidP="000D2F12">
            <w:pPr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0D2F1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A07DA03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E9D0D" w14:textId="6A2DC1E7" w:rsidR="000D2F12" w:rsidRPr="000D2F12" w:rsidRDefault="000D2F12" w:rsidP="000D2F12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0D2F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 xml:space="preserve">LOPERAMID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2BBA84" w14:textId="77777777" w:rsidR="000D2F12" w:rsidRPr="000D2F12" w:rsidRDefault="000D2F12" w:rsidP="000D2F12">
            <w:pPr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0D2F1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Kapsel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9F212B" w14:textId="77777777" w:rsidR="000D2F12" w:rsidRPr="000D2F12" w:rsidRDefault="000D2F12" w:rsidP="000D2F12">
            <w:pPr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0D2F1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 mg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C84691" w14:textId="77777777" w:rsidR="000D2F12" w:rsidRPr="000D2F12" w:rsidRDefault="000D2F12" w:rsidP="000D2F12">
            <w:pPr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smartTag w:uri="urn:schemas-microsoft-com:office:smarttags" w:element="metricconverter">
              <w:smartTagPr>
                <w:attr w:name="ProductID" w:val="30 st"/>
              </w:smartTagPr>
              <w:r w:rsidRPr="000D2F12">
                <w:rPr>
                  <w:rFonts w:ascii="Arial" w:eastAsia="Times New Roman" w:hAnsi="Arial" w:cs="Arial"/>
                  <w:sz w:val="18"/>
                  <w:szCs w:val="18"/>
                  <w:lang w:eastAsia="sv-SE"/>
                </w:rPr>
                <w:t xml:space="preserve">16 </w:t>
              </w:r>
              <w:proofErr w:type="spellStart"/>
              <w:r w:rsidRPr="000D2F12">
                <w:rPr>
                  <w:rFonts w:ascii="Arial" w:eastAsia="Times New Roman" w:hAnsi="Arial" w:cs="Arial"/>
                  <w:sz w:val="18"/>
                  <w:szCs w:val="18"/>
                  <w:lang w:eastAsia="sv-SE"/>
                </w:rPr>
                <w:t>st</w:t>
              </w:r>
            </w:smartTag>
            <w:proofErr w:type="spellEnd"/>
          </w:p>
        </w:tc>
      </w:tr>
    </w:tbl>
    <w:p w14:paraId="4AD80C95" w14:textId="77777777" w:rsidR="00864C97" w:rsidRPr="00864C97" w:rsidRDefault="00864C97" w:rsidP="00864C97"/>
    <w:p w14:paraId="5D677E47" w14:textId="25FAC995" w:rsidR="00864C97" w:rsidRDefault="000D2F12" w:rsidP="00E31F02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0D2F12">
        <w:rPr>
          <w:rFonts w:asciiTheme="majorHAnsi" w:hAnsiTheme="majorHAnsi" w:cstheme="majorHAnsi"/>
          <w:b/>
          <w:bCs/>
          <w:sz w:val="28"/>
          <w:szCs w:val="28"/>
        </w:rPr>
        <w:t xml:space="preserve">B </w:t>
      </w:r>
      <w:r w:rsidR="00133560">
        <w:rPr>
          <w:rFonts w:asciiTheme="majorHAnsi" w:hAnsiTheme="majorHAnsi" w:cstheme="majorHAnsi"/>
          <w:b/>
          <w:bCs/>
          <w:sz w:val="28"/>
          <w:szCs w:val="28"/>
        </w:rPr>
        <w:t xml:space="preserve">- </w:t>
      </w:r>
      <w:r w:rsidRPr="000D2F12">
        <w:rPr>
          <w:rFonts w:asciiTheme="majorHAnsi" w:hAnsiTheme="majorHAnsi" w:cstheme="majorHAnsi"/>
          <w:b/>
          <w:bCs/>
          <w:sz w:val="28"/>
          <w:szCs w:val="28"/>
        </w:rPr>
        <w:t>Blod och blodbildande organ</w:t>
      </w:r>
    </w:p>
    <w:tbl>
      <w:tblPr>
        <w:tblW w:w="9571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"/>
        <w:gridCol w:w="3302"/>
        <w:gridCol w:w="1701"/>
        <w:gridCol w:w="2127"/>
        <w:gridCol w:w="1490"/>
      </w:tblGrid>
      <w:tr w:rsidR="00B510F1" w:rsidRPr="007D1A44" w14:paraId="4414FAC0" w14:textId="77777777" w:rsidTr="00CB4539">
        <w:trPr>
          <w:trHeight w:val="255"/>
        </w:trPr>
        <w:tc>
          <w:tcPr>
            <w:tcW w:w="951" w:type="dxa"/>
            <w:shd w:val="clear" w:color="auto" w:fill="A6A6A6"/>
            <w:noWrap/>
            <w:vAlign w:val="bottom"/>
          </w:tcPr>
          <w:p w14:paraId="17CA093C" w14:textId="77777777" w:rsidR="00B510F1" w:rsidRPr="00AA689A" w:rsidRDefault="00B510F1" w:rsidP="003E7A5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AA68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ATC kod</w:t>
            </w:r>
          </w:p>
        </w:tc>
        <w:tc>
          <w:tcPr>
            <w:tcW w:w="3302" w:type="dxa"/>
            <w:shd w:val="clear" w:color="auto" w:fill="A6A6A6"/>
            <w:vAlign w:val="bottom"/>
          </w:tcPr>
          <w:p w14:paraId="3CD10BC7" w14:textId="77777777" w:rsidR="00B510F1" w:rsidRPr="00AA689A" w:rsidRDefault="00B510F1" w:rsidP="003E7A5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AA68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Namn</w:t>
            </w:r>
          </w:p>
        </w:tc>
        <w:tc>
          <w:tcPr>
            <w:tcW w:w="1701" w:type="dxa"/>
            <w:shd w:val="clear" w:color="auto" w:fill="A6A6A6"/>
            <w:noWrap/>
            <w:vAlign w:val="bottom"/>
          </w:tcPr>
          <w:p w14:paraId="3ABDA7FC" w14:textId="7454D9C8" w:rsidR="00B510F1" w:rsidRPr="00D60692" w:rsidRDefault="00D60692" w:rsidP="003E7A5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D606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Beredningsform</w:t>
            </w:r>
          </w:p>
        </w:tc>
        <w:tc>
          <w:tcPr>
            <w:tcW w:w="2127" w:type="dxa"/>
            <w:shd w:val="clear" w:color="auto" w:fill="A6A6A6"/>
            <w:noWrap/>
            <w:vAlign w:val="bottom"/>
          </w:tcPr>
          <w:p w14:paraId="18E24E75" w14:textId="77777777" w:rsidR="00B510F1" w:rsidRPr="00AA689A" w:rsidRDefault="00B510F1" w:rsidP="003E7A5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AA68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Styrka</w:t>
            </w:r>
          </w:p>
        </w:tc>
        <w:tc>
          <w:tcPr>
            <w:tcW w:w="1490" w:type="dxa"/>
            <w:shd w:val="clear" w:color="auto" w:fill="A6A6A6"/>
            <w:noWrap/>
            <w:vAlign w:val="bottom"/>
          </w:tcPr>
          <w:p w14:paraId="3CE8A529" w14:textId="77777777" w:rsidR="00B510F1" w:rsidRPr="00AA689A" w:rsidRDefault="00B510F1" w:rsidP="003E7A5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AA68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Förpackning</w:t>
            </w:r>
          </w:p>
        </w:tc>
      </w:tr>
      <w:tr w:rsidR="000D2F12" w:rsidRPr="000D2F12" w14:paraId="21EA09CF" w14:textId="77777777" w:rsidTr="00CB4539">
        <w:trPr>
          <w:trHeight w:val="255"/>
        </w:trPr>
        <w:tc>
          <w:tcPr>
            <w:tcW w:w="951" w:type="dxa"/>
            <w:noWrap/>
            <w:vAlign w:val="bottom"/>
          </w:tcPr>
          <w:p w14:paraId="5098F645" w14:textId="77777777" w:rsidR="000D2F12" w:rsidRPr="000D2F12" w:rsidRDefault="000D2F12" w:rsidP="000D2F12">
            <w:pPr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0D2F1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B05BA03</w:t>
            </w:r>
          </w:p>
        </w:tc>
        <w:tc>
          <w:tcPr>
            <w:tcW w:w="3302" w:type="dxa"/>
            <w:vAlign w:val="bottom"/>
          </w:tcPr>
          <w:p w14:paraId="172C9F18" w14:textId="77777777" w:rsidR="000D2F12" w:rsidRPr="00D61E9F" w:rsidRDefault="000D2F12" w:rsidP="000D2F12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D61E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GLUKOS</w:t>
            </w:r>
          </w:p>
        </w:tc>
        <w:tc>
          <w:tcPr>
            <w:tcW w:w="1701" w:type="dxa"/>
            <w:noWrap/>
            <w:vAlign w:val="bottom"/>
          </w:tcPr>
          <w:p w14:paraId="25E01005" w14:textId="77777777" w:rsidR="000D2F12" w:rsidRPr="000D2F12" w:rsidRDefault="000D2F12" w:rsidP="000D2F12">
            <w:pPr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0D2F1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Injektionsvätska</w:t>
            </w:r>
          </w:p>
        </w:tc>
        <w:tc>
          <w:tcPr>
            <w:tcW w:w="2127" w:type="dxa"/>
            <w:noWrap/>
            <w:vAlign w:val="bottom"/>
          </w:tcPr>
          <w:p w14:paraId="1FD3616A" w14:textId="77777777" w:rsidR="000D2F12" w:rsidRPr="000D2F12" w:rsidRDefault="000D2F12" w:rsidP="000D2F12">
            <w:pPr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0D2F1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300 mg/ml</w:t>
            </w:r>
          </w:p>
        </w:tc>
        <w:tc>
          <w:tcPr>
            <w:tcW w:w="1490" w:type="dxa"/>
            <w:noWrap/>
            <w:vAlign w:val="bottom"/>
          </w:tcPr>
          <w:p w14:paraId="0B4CF1EF" w14:textId="77777777" w:rsidR="000D2F12" w:rsidRPr="000D2F12" w:rsidRDefault="000D2F12" w:rsidP="000D2F12">
            <w:pPr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0D2F1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20x10 ml</w:t>
            </w:r>
          </w:p>
        </w:tc>
      </w:tr>
    </w:tbl>
    <w:p w14:paraId="666454F0" w14:textId="77CA7609" w:rsidR="004D5EA7" w:rsidRDefault="004D5EA7" w:rsidP="00E31F02">
      <w:pPr>
        <w:pStyle w:val="RVNRubrik4"/>
      </w:pPr>
    </w:p>
    <w:p w14:paraId="2D1F3287" w14:textId="1E366E4E" w:rsidR="000D2F12" w:rsidRDefault="000D2F12" w:rsidP="00E31F02">
      <w:pPr>
        <w:pStyle w:val="RVNRubrik4"/>
        <w:rPr>
          <w:b/>
          <w:bCs/>
          <w:i w:val="0"/>
          <w:iCs/>
          <w:sz w:val="28"/>
          <w:szCs w:val="28"/>
        </w:rPr>
      </w:pPr>
      <w:r>
        <w:rPr>
          <w:b/>
          <w:bCs/>
          <w:i w:val="0"/>
          <w:iCs/>
          <w:sz w:val="28"/>
          <w:szCs w:val="28"/>
        </w:rPr>
        <w:t xml:space="preserve">C </w:t>
      </w:r>
      <w:r w:rsidR="00133560">
        <w:rPr>
          <w:b/>
          <w:bCs/>
          <w:i w:val="0"/>
          <w:iCs/>
          <w:sz w:val="28"/>
          <w:szCs w:val="28"/>
        </w:rPr>
        <w:t xml:space="preserve">- </w:t>
      </w:r>
      <w:r>
        <w:rPr>
          <w:b/>
          <w:bCs/>
          <w:i w:val="0"/>
          <w:iCs/>
          <w:sz w:val="28"/>
          <w:szCs w:val="28"/>
        </w:rPr>
        <w:t>Hjärta och kretslopp</w:t>
      </w:r>
    </w:p>
    <w:tbl>
      <w:tblPr>
        <w:tblW w:w="9571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"/>
        <w:gridCol w:w="3302"/>
        <w:gridCol w:w="1701"/>
        <w:gridCol w:w="2127"/>
        <w:gridCol w:w="1490"/>
      </w:tblGrid>
      <w:tr w:rsidR="00B510F1" w:rsidRPr="007D1A44" w14:paraId="3547B1AF" w14:textId="77777777" w:rsidTr="00CB4539">
        <w:trPr>
          <w:trHeight w:val="255"/>
        </w:trPr>
        <w:tc>
          <w:tcPr>
            <w:tcW w:w="951" w:type="dxa"/>
            <w:shd w:val="clear" w:color="auto" w:fill="A6A6A6"/>
            <w:noWrap/>
            <w:vAlign w:val="bottom"/>
          </w:tcPr>
          <w:p w14:paraId="1076A912" w14:textId="77777777" w:rsidR="00B510F1" w:rsidRPr="00AA689A" w:rsidRDefault="00B510F1" w:rsidP="003E7A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689A">
              <w:rPr>
                <w:rFonts w:ascii="Arial" w:hAnsi="Arial" w:cs="Arial"/>
                <w:b/>
                <w:bCs/>
                <w:sz w:val="18"/>
                <w:szCs w:val="18"/>
              </w:rPr>
              <w:t>ATC kod</w:t>
            </w:r>
          </w:p>
        </w:tc>
        <w:tc>
          <w:tcPr>
            <w:tcW w:w="3302" w:type="dxa"/>
            <w:shd w:val="clear" w:color="auto" w:fill="A6A6A6"/>
            <w:vAlign w:val="bottom"/>
          </w:tcPr>
          <w:p w14:paraId="3340D654" w14:textId="77777777" w:rsidR="00B510F1" w:rsidRPr="00AA689A" w:rsidRDefault="00B510F1" w:rsidP="003E7A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689A">
              <w:rPr>
                <w:rFonts w:ascii="Arial" w:hAnsi="Arial" w:cs="Arial"/>
                <w:b/>
                <w:bCs/>
                <w:sz w:val="18"/>
                <w:szCs w:val="18"/>
              </w:rPr>
              <w:t>Namn</w:t>
            </w:r>
          </w:p>
        </w:tc>
        <w:tc>
          <w:tcPr>
            <w:tcW w:w="1701" w:type="dxa"/>
            <w:shd w:val="clear" w:color="auto" w:fill="A6A6A6"/>
            <w:noWrap/>
            <w:vAlign w:val="bottom"/>
          </w:tcPr>
          <w:p w14:paraId="596B3698" w14:textId="1A518424" w:rsidR="00B510F1" w:rsidRPr="00D60692" w:rsidRDefault="00D60692" w:rsidP="003E7A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6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Beredningsform</w:t>
            </w:r>
          </w:p>
        </w:tc>
        <w:tc>
          <w:tcPr>
            <w:tcW w:w="2127" w:type="dxa"/>
            <w:shd w:val="clear" w:color="auto" w:fill="A6A6A6"/>
            <w:noWrap/>
            <w:vAlign w:val="bottom"/>
          </w:tcPr>
          <w:p w14:paraId="011A5C82" w14:textId="77777777" w:rsidR="00B510F1" w:rsidRPr="00AA689A" w:rsidRDefault="00B510F1" w:rsidP="003E7A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689A">
              <w:rPr>
                <w:rFonts w:ascii="Arial" w:hAnsi="Arial" w:cs="Arial"/>
                <w:b/>
                <w:bCs/>
                <w:sz w:val="18"/>
                <w:szCs w:val="18"/>
              </w:rPr>
              <w:t>Styrka</w:t>
            </w:r>
          </w:p>
        </w:tc>
        <w:tc>
          <w:tcPr>
            <w:tcW w:w="1490" w:type="dxa"/>
            <w:shd w:val="clear" w:color="auto" w:fill="A6A6A6"/>
            <w:noWrap/>
            <w:vAlign w:val="bottom"/>
          </w:tcPr>
          <w:p w14:paraId="6B5BA14B" w14:textId="77777777" w:rsidR="00B510F1" w:rsidRPr="00AA689A" w:rsidRDefault="00B510F1" w:rsidP="003E7A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689A">
              <w:rPr>
                <w:rFonts w:ascii="Arial" w:hAnsi="Arial" w:cs="Arial"/>
                <w:b/>
                <w:bCs/>
                <w:sz w:val="18"/>
                <w:szCs w:val="18"/>
              </w:rPr>
              <w:t>Förpackning</w:t>
            </w:r>
          </w:p>
        </w:tc>
      </w:tr>
      <w:tr w:rsidR="000D2F12" w:rsidRPr="002146F2" w14:paraId="563A191F" w14:textId="77777777" w:rsidTr="00CB4539">
        <w:trPr>
          <w:trHeight w:val="255"/>
        </w:trPr>
        <w:tc>
          <w:tcPr>
            <w:tcW w:w="951" w:type="dxa"/>
            <w:noWrap/>
            <w:vAlign w:val="bottom"/>
          </w:tcPr>
          <w:p w14:paraId="74339B0D" w14:textId="77777777" w:rsidR="000D2F12" w:rsidRPr="002146F2" w:rsidRDefault="000D2F12" w:rsidP="003E7A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C01CA24</w:t>
            </w:r>
          </w:p>
        </w:tc>
        <w:tc>
          <w:tcPr>
            <w:tcW w:w="3302" w:type="dxa"/>
            <w:vAlign w:val="bottom"/>
          </w:tcPr>
          <w:p w14:paraId="7AD03449" w14:textId="1375C53A" w:rsidR="000D2F12" w:rsidRPr="00055F6D" w:rsidRDefault="00055F6D" w:rsidP="00055F6D">
            <w:pPr>
              <w:pStyle w:val="RVNRubrik4"/>
              <w:rPr>
                <w:rFonts w:cstheme="majorHAnsi"/>
                <w:b/>
                <w:bCs/>
                <w:i w:val="0"/>
                <w:iCs/>
                <w:sz w:val="22"/>
                <w:szCs w:val="22"/>
              </w:rPr>
            </w:pPr>
            <w:r w:rsidRPr="00055F6D">
              <w:rPr>
                <w:rFonts w:cstheme="majorHAnsi"/>
                <w:b/>
                <w:bCs/>
                <w:i w:val="0"/>
                <w:iCs/>
                <w:sz w:val="22"/>
                <w:szCs w:val="22"/>
              </w:rPr>
              <w:t>**EMERADE</w:t>
            </w:r>
          </w:p>
        </w:tc>
        <w:tc>
          <w:tcPr>
            <w:tcW w:w="1701" w:type="dxa"/>
            <w:noWrap/>
            <w:vAlign w:val="bottom"/>
          </w:tcPr>
          <w:p w14:paraId="2072CA62" w14:textId="77777777" w:rsidR="000D2F12" w:rsidRPr="002146F2" w:rsidRDefault="000D2F12" w:rsidP="003E7A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Endosspruta</w:t>
            </w:r>
          </w:p>
        </w:tc>
        <w:tc>
          <w:tcPr>
            <w:tcW w:w="2127" w:type="dxa"/>
            <w:noWrap/>
            <w:vAlign w:val="bottom"/>
          </w:tcPr>
          <w:p w14:paraId="6ECAE0CC" w14:textId="77777777" w:rsidR="000D2F12" w:rsidRPr="002146F2" w:rsidRDefault="000D2F12" w:rsidP="003E7A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 µg</w:t>
            </w:r>
          </w:p>
        </w:tc>
        <w:tc>
          <w:tcPr>
            <w:tcW w:w="1490" w:type="dxa"/>
            <w:noWrap/>
            <w:vAlign w:val="bottom"/>
          </w:tcPr>
          <w:p w14:paraId="781EF215" w14:textId="77777777" w:rsidR="000D2F12" w:rsidRPr="002146F2" w:rsidRDefault="000D2F12" w:rsidP="003E7A5F">
            <w:pPr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0 st"/>
              </w:smartTagPr>
              <w:r>
                <w:rPr>
                  <w:rFonts w:ascii="Arial" w:hAnsi="Arial" w:cs="Arial"/>
                  <w:sz w:val="18"/>
                  <w:szCs w:val="18"/>
                </w:rPr>
                <w:t xml:space="preserve">2 </w:t>
              </w:r>
              <w:proofErr w:type="spellStart"/>
              <w:r>
                <w:rPr>
                  <w:rFonts w:ascii="Arial" w:hAnsi="Arial" w:cs="Arial"/>
                  <w:sz w:val="18"/>
                  <w:szCs w:val="18"/>
                </w:rPr>
                <w:t>st</w:t>
              </w:r>
            </w:smartTag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D2F12" w:rsidRPr="002146F2" w14:paraId="2077FA2F" w14:textId="77777777" w:rsidTr="00CB4539">
        <w:trPr>
          <w:trHeight w:val="255"/>
        </w:trPr>
        <w:tc>
          <w:tcPr>
            <w:tcW w:w="951" w:type="dxa"/>
            <w:noWrap/>
            <w:vAlign w:val="bottom"/>
          </w:tcPr>
          <w:p w14:paraId="0DE2A018" w14:textId="77777777" w:rsidR="000D2F12" w:rsidRPr="002146F2" w:rsidRDefault="000D2F12" w:rsidP="003E7A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C01DA02</w:t>
            </w:r>
          </w:p>
        </w:tc>
        <w:tc>
          <w:tcPr>
            <w:tcW w:w="3302" w:type="dxa"/>
            <w:vAlign w:val="bottom"/>
          </w:tcPr>
          <w:p w14:paraId="4A24666D" w14:textId="2EBD42A5" w:rsidR="000D2F12" w:rsidRPr="00D61E9F" w:rsidRDefault="000D2F12" w:rsidP="003E7A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1E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NITROLINGUAL </w:t>
            </w:r>
          </w:p>
        </w:tc>
        <w:tc>
          <w:tcPr>
            <w:tcW w:w="1701" w:type="dxa"/>
            <w:noWrap/>
            <w:vAlign w:val="bottom"/>
          </w:tcPr>
          <w:p w14:paraId="717A35CB" w14:textId="77777777" w:rsidR="000D2F12" w:rsidRPr="002146F2" w:rsidRDefault="000D2F12" w:rsidP="003E7A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Sublingualspray</w:t>
            </w:r>
          </w:p>
        </w:tc>
        <w:tc>
          <w:tcPr>
            <w:tcW w:w="2127" w:type="dxa"/>
            <w:noWrap/>
            <w:vAlign w:val="bottom"/>
          </w:tcPr>
          <w:p w14:paraId="786E908C" w14:textId="77777777" w:rsidR="000D2F12" w:rsidRPr="002146F2" w:rsidRDefault="000D2F12" w:rsidP="003E7A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 mg/dos</w:t>
            </w:r>
          </w:p>
        </w:tc>
        <w:tc>
          <w:tcPr>
            <w:tcW w:w="1490" w:type="dxa"/>
            <w:noWrap/>
            <w:vAlign w:val="bottom"/>
          </w:tcPr>
          <w:p w14:paraId="44AC48F7" w14:textId="77777777" w:rsidR="000D2F12" w:rsidRPr="002146F2" w:rsidRDefault="000D2F12" w:rsidP="003E7A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 doser</w:t>
            </w:r>
          </w:p>
        </w:tc>
      </w:tr>
      <w:tr w:rsidR="000D2F12" w:rsidRPr="0049141F" w14:paraId="049A1C08" w14:textId="77777777" w:rsidTr="00FA6F4B">
        <w:trPr>
          <w:trHeight w:val="255"/>
        </w:trPr>
        <w:tc>
          <w:tcPr>
            <w:tcW w:w="951" w:type="dxa"/>
            <w:noWrap/>
            <w:vAlign w:val="bottom"/>
          </w:tcPr>
          <w:p w14:paraId="35C5975F" w14:textId="77777777" w:rsidR="000D2F12" w:rsidRPr="00FE29F6" w:rsidRDefault="000D2F12" w:rsidP="003E7A5F">
            <w:pPr>
              <w:rPr>
                <w:rFonts w:ascii="Arial" w:hAnsi="Arial" w:cs="Arial"/>
                <w:sz w:val="18"/>
                <w:szCs w:val="18"/>
              </w:rPr>
            </w:pPr>
            <w:r w:rsidRPr="00FE29F6">
              <w:rPr>
                <w:rFonts w:ascii="Arial" w:hAnsi="Arial" w:cs="Arial"/>
                <w:sz w:val="18"/>
                <w:szCs w:val="18"/>
              </w:rPr>
              <w:t>C03CA01</w:t>
            </w:r>
          </w:p>
        </w:tc>
        <w:tc>
          <w:tcPr>
            <w:tcW w:w="3302" w:type="dxa"/>
            <w:vAlign w:val="bottom"/>
          </w:tcPr>
          <w:p w14:paraId="784CD71F" w14:textId="5478AAF5" w:rsidR="000D2F12" w:rsidRPr="00D61E9F" w:rsidRDefault="00FA6F4B" w:rsidP="003E7A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F4B">
              <w:rPr>
                <w:rFonts w:ascii="Arial" w:hAnsi="Arial" w:cs="Arial"/>
                <w:b/>
                <w:bCs/>
                <w:sz w:val="18"/>
                <w:szCs w:val="18"/>
              </w:rPr>
              <w:t>FUROSEMID</w:t>
            </w:r>
          </w:p>
        </w:tc>
        <w:tc>
          <w:tcPr>
            <w:tcW w:w="1701" w:type="dxa"/>
            <w:noWrap/>
            <w:vAlign w:val="bottom"/>
          </w:tcPr>
          <w:p w14:paraId="36E5C8A2" w14:textId="77777777" w:rsidR="000D2F12" w:rsidRPr="0049141F" w:rsidRDefault="000D2F12" w:rsidP="003E7A5F">
            <w:pPr>
              <w:rPr>
                <w:rFonts w:ascii="Arial" w:hAnsi="Arial" w:cs="Arial"/>
                <w:sz w:val="18"/>
                <w:szCs w:val="18"/>
              </w:rPr>
            </w:pPr>
            <w:r w:rsidRPr="0049141F">
              <w:rPr>
                <w:rFonts w:ascii="Arial" w:hAnsi="Arial" w:cs="Arial"/>
                <w:sz w:val="18"/>
                <w:szCs w:val="18"/>
              </w:rPr>
              <w:t>Injektionsvätska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284EB8CF" w14:textId="77777777" w:rsidR="000D2F12" w:rsidRPr="00151E21" w:rsidRDefault="000D2F12" w:rsidP="003E7A5F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A6F4B">
              <w:rPr>
                <w:rFonts w:ascii="Arial" w:hAnsi="Arial" w:cs="Arial"/>
                <w:sz w:val="18"/>
                <w:szCs w:val="18"/>
              </w:rPr>
              <w:t>10 mg/ml</w:t>
            </w:r>
          </w:p>
        </w:tc>
        <w:tc>
          <w:tcPr>
            <w:tcW w:w="1490" w:type="dxa"/>
            <w:noWrap/>
            <w:vAlign w:val="bottom"/>
          </w:tcPr>
          <w:p w14:paraId="6F149B63" w14:textId="0503F68F" w:rsidR="000D2F12" w:rsidRPr="00151E21" w:rsidRDefault="00FA6F4B" w:rsidP="003E7A5F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10x4 ml</w:t>
            </w:r>
          </w:p>
        </w:tc>
      </w:tr>
      <w:tr w:rsidR="000D2F12" w:rsidRPr="0049141F" w14:paraId="10ED4983" w14:textId="77777777" w:rsidTr="00CB4539">
        <w:trPr>
          <w:trHeight w:val="255"/>
        </w:trPr>
        <w:tc>
          <w:tcPr>
            <w:tcW w:w="951" w:type="dxa"/>
            <w:noWrap/>
            <w:vAlign w:val="bottom"/>
          </w:tcPr>
          <w:p w14:paraId="27320426" w14:textId="77777777" w:rsidR="000D2F12" w:rsidRPr="002146F2" w:rsidRDefault="000D2F12" w:rsidP="003E7A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C03CA01</w:t>
            </w:r>
          </w:p>
        </w:tc>
        <w:tc>
          <w:tcPr>
            <w:tcW w:w="3302" w:type="dxa"/>
            <w:vAlign w:val="bottom"/>
          </w:tcPr>
          <w:p w14:paraId="44D5E3D8" w14:textId="35048E31" w:rsidR="000D2F12" w:rsidRPr="00D61E9F" w:rsidRDefault="000D2F12" w:rsidP="003E7A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1E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FUROSEMID </w:t>
            </w:r>
          </w:p>
        </w:tc>
        <w:tc>
          <w:tcPr>
            <w:tcW w:w="1701" w:type="dxa"/>
            <w:noWrap/>
            <w:vAlign w:val="bottom"/>
          </w:tcPr>
          <w:p w14:paraId="5C92BE97" w14:textId="77777777" w:rsidR="000D2F12" w:rsidRPr="0049141F" w:rsidRDefault="000D2F12" w:rsidP="003E7A5F">
            <w:pPr>
              <w:rPr>
                <w:rFonts w:ascii="Arial" w:hAnsi="Arial" w:cs="Arial"/>
                <w:sz w:val="18"/>
                <w:szCs w:val="18"/>
              </w:rPr>
            </w:pPr>
            <w:r w:rsidRPr="0049141F">
              <w:rPr>
                <w:rFonts w:ascii="Arial" w:hAnsi="Arial" w:cs="Arial"/>
                <w:sz w:val="18"/>
                <w:szCs w:val="18"/>
              </w:rPr>
              <w:t>Tablett</w:t>
            </w:r>
          </w:p>
        </w:tc>
        <w:tc>
          <w:tcPr>
            <w:tcW w:w="2127" w:type="dxa"/>
            <w:noWrap/>
            <w:vAlign w:val="bottom"/>
          </w:tcPr>
          <w:p w14:paraId="04A6A0FE" w14:textId="77777777" w:rsidR="000D2F12" w:rsidRPr="0049141F" w:rsidRDefault="000D2F12" w:rsidP="003E7A5F">
            <w:pPr>
              <w:rPr>
                <w:rFonts w:ascii="Arial" w:hAnsi="Arial" w:cs="Arial"/>
                <w:sz w:val="18"/>
                <w:szCs w:val="18"/>
              </w:rPr>
            </w:pPr>
            <w:r w:rsidRPr="0049141F">
              <w:rPr>
                <w:rFonts w:ascii="Arial" w:hAnsi="Arial" w:cs="Arial"/>
                <w:sz w:val="18"/>
                <w:szCs w:val="18"/>
              </w:rPr>
              <w:t>40 mg</w:t>
            </w:r>
          </w:p>
        </w:tc>
        <w:tc>
          <w:tcPr>
            <w:tcW w:w="1490" w:type="dxa"/>
            <w:noWrap/>
            <w:vAlign w:val="bottom"/>
          </w:tcPr>
          <w:p w14:paraId="077AE69A" w14:textId="77777777" w:rsidR="000D2F12" w:rsidRPr="0049141F" w:rsidRDefault="000D2F12" w:rsidP="003E7A5F">
            <w:pPr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0 st"/>
              </w:smartTagPr>
              <w:r w:rsidRPr="0049141F">
                <w:rPr>
                  <w:rFonts w:ascii="Arial" w:hAnsi="Arial" w:cs="Arial"/>
                  <w:sz w:val="18"/>
                  <w:szCs w:val="18"/>
                </w:rPr>
                <w:t xml:space="preserve">100 </w:t>
              </w:r>
              <w:proofErr w:type="spellStart"/>
              <w:r w:rsidRPr="0049141F">
                <w:rPr>
                  <w:rFonts w:ascii="Arial" w:hAnsi="Arial" w:cs="Arial"/>
                  <w:sz w:val="18"/>
                  <w:szCs w:val="18"/>
                </w:rPr>
                <w:t>st</w:t>
              </w:r>
            </w:smartTag>
            <w:proofErr w:type="spellEnd"/>
          </w:p>
        </w:tc>
      </w:tr>
    </w:tbl>
    <w:p w14:paraId="49CB534E" w14:textId="7FC4D0E0" w:rsidR="00055F6D" w:rsidRDefault="00055F6D" w:rsidP="00E31F02">
      <w:pPr>
        <w:pStyle w:val="RVNRubrik4"/>
        <w:rPr>
          <w:b/>
          <w:bCs/>
          <w:i w:val="0"/>
          <w:iCs/>
          <w:sz w:val="28"/>
          <w:szCs w:val="28"/>
        </w:rPr>
      </w:pPr>
      <w:r w:rsidRPr="00055F6D">
        <w:rPr>
          <w:b/>
          <w:bCs/>
          <w:i w:val="0"/>
          <w:iCs/>
          <w:sz w:val="22"/>
          <w:szCs w:val="22"/>
        </w:rPr>
        <w:t xml:space="preserve">** </w:t>
      </w:r>
      <w:r w:rsidRPr="00D318B9">
        <w:rPr>
          <w:rFonts w:asciiTheme="minorHAnsi" w:hAnsiTheme="minorHAnsi" w:cstheme="minorHAnsi"/>
          <w:sz w:val="20"/>
          <w:szCs w:val="20"/>
        </w:rPr>
        <w:t xml:space="preserve">Emerade 300ug kan bytas till </w:t>
      </w:r>
      <w:proofErr w:type="spellStart"/>
      <w:r w:rsidRPr="00D318B9">
        <w:rPr>
          <w:rFonts w:asciiTheme="minorHAnsi" w:hAnsiTheme="minorHAnsi" w:cstheme="minorHAnsi"/>
          <w:sz w:val="20"/>
          <w:szCs w:val="20"/>
        </w:rPr>
        <w:t>Epipen</w:t>
      </w:r>
      <w:proofErr w:type="spellEnd"/>
      <w:r w:rsidRPr="00D318B9">
        <w:rPr>
          <w:rFonts w:asciiTheme="minorHAnsi" w:hAnsiTheme="minorHAnsi" w:cstheme="minorHAnsi"/>
          <w:sz w:val="20"/>
          <w:szCs w:val="20"/>
        </w:rPr>
        <w:t xml:space="preserve"> 300ug alternativt </w:t>
      </w:r>
      <w:proofErr w:type="spellStart"/>
      <w:r w:rsidRPr="00D318B9">
        <w:rPr>
          <w:rFonts w:asciiTheme="minorHAnsi" w:hAnsiTheme="minorHAnsi" w:cstheme="minorHAnsi"/>
          <w:sz w:val="20"/>
          <w:szCs w:val="20"/>
        </w:rPr>
        <w:t>Jext</w:t>
      </w:r>
      <w:proofErr w:type="spellEnd"/>
      <w:r w:rsidRPr="00D318B9">
        <w:rPr>
          <w:rFonts w:asciiTheme="minorHAnsi" w:hAnsiTheme="minorHAnsi" w:cstheme="minorHAnsi"/>
          <w:sz w:val="20"/>
          <w:szCs w:val="20"/>
        </w:rPr>
        <w:t xml:space="preserve"> 300ug vid restnotering.</w:t>
      </w:r>
    </w:p>
    <w:p w14:paraId="42AEF708" w14:textId="7A69D989" w:rsidR="00055F6D" w:rsidRDefault="008F3845" w:rsidP="00E31F02">
      <w:pPr>
        <w:pStyle w:val="RVNRubrik4"/>
        <w:rPr>
          <w:b/>
          <w:bCs/>
          <w:i w:val="0"/>
          <w:iCs/>
          <w:sz w:val="28"/>
          <w:szCs w:val="28"/>
        </w:rPr>
      </w:pPr>
      <w:r>
        <w:rPr>
          <w:b/>
          <w:bCs/>
          <w:i w:val="0"/>
          <w:iCs/>
          <w:sz w:val="28"/>
          <w:szCs w:val="28"/>
        </w:rPr>
        <w:t xml:space="preserve">H </w:t>
      </w:r>
      <w:r w:rsidR="00055F6D">
        <w:rPr>
          <w:b/>
          <w:bCs/>
          <w:i w:val="0"/>
          <w:iCs/>
          <w:sz w:val="28"/>
          <w:szCs w:val="28"/>
        </w:rPr>
        <w:t>–</w:t>
      </w:r>
      <w:r w:rsidR="00133560">
        <w:rPr>
          <w:b/>
          <w:bCs/>
          <w:i w:val="0"/>
          <w:iCs/>
          <w:sz w:val="28"/>
          <w:szCs w:val="28"/>
        </w:rPr>
        <w:t xml:space="preserve"> </w:t>
      </w:r>
      <w:r>
        <w:rPr>
          <w:b/>
          <w:bCs/>
          <w:i w:val="0"/>
          <w:iCs/>
          <w:sz w:val="28"/>
          <w:szCs w:val="28"/>
        </w:rPr>
        <w:t>Hormoner</w:t>
      </w:r>
    </w:p>
    <w:tbl>
      <w:tblPr>
        <w:tblW w:w="9571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"/>
        <w:gridCol w:w="3302"/>
        <w:gridCol w:w="1701"/>
        <w:gridCol w:w="2127"/>
        <w:gridCol w:w="1490"/>
      </w:tblGrid>
      <w:tr w:rsidR="00B510F1" w:rsidRPr="007D1A44" w14:paraId="2A046492" w14:textId="77777777" w:rsidTr="00CB4539">
        <w:trPr>
          <w:trHeight w:val="255"/>
        </w:trPr>
        <w:tc>
          <w:tcPr>
            <w:tcW w:w="951" w:type="dxa"/>
            <w:shd w:val="clear" w:color="auto" w:fill="A6A6A6"/>
            <w:noWrap/>
            <w:vAlign w:val="bottom"/>
          </w:tcPr>
          <w:p w14:paraId="6B662FE1" w14:textId="77777777" w:rsidR="00B510F1" w:rsidRPr="00A50789" w:rsidRDefault="00B510F1" w:rsidP="003E7A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0789">
              <w:rPr>
                <w:rFonts w:ascii="Arial" w:hAnsi="Arial" w:cs="Arial"/>
                <w:b/>
                <w:bCs/>
                <w:sz w:val="18"/>
                <w:szCs w:val="18"/>
              </w:rPr>
              <w:t>ATC kod</w:t>
            </w:r>
          </w:p>
        </w:tc>
        <w:tc>
          <w:tcPr>
            <w:tcW w:w="3302" w:type="dxa"/>
            <w:shd w:val="clear" w:color="auto" w:fill="A6A6A6"/>
            <w:vAlign w:val="bottom"/>
          </w:tcPr>
          <w:p w14:paraId="4A47BF8D" w14:textId="77777777" w:rsidR="00B510F1" w:rsidRPr="00A50789" w:rsidRDefault="00B510F1" w:rsidP="003E7A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0789">
              <w:rPr>
                <w:rFonts w:ascii="Arial" w:hAnsi="Arial" w:cs="Arial"/>
                <w:b/>
                <w:bCs/>
                <w:sz w:val="18"/>
                <w:szCs w:val="18"/>
              </w:rPr>
              <w:t>Namn</w:t>
            </w:r>
          </w:p>
        </w:tc>
        <w:tc>
          <w:tcPr>
            <w:tcW w:w="1701" w:type="dxa"/>
            <w:shd w:val="clear" w:color="auto" w:fill="A6A6A6"/>
            <w:noWrap/>
            <w:vAlign w:val="bottom"/>
          </w:tcPr>
          <w:p w14:paraId="3D8C64F5" w14:textId="337AF217" w:rsidR="00B510F1" w:rsidRPr="00D60692" w:rsidRDefault="00D60692" w:rsidP="003E7A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6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Beredningsform</w:t>
            </w:r>
          </w:p>
        </w:tc>
        <w:tc>
          <w:tcPr>
            <w:tcW w:w="2127" w:type="dxa"/>
            <w:shd w:val="clear" w:color="auto" w:fill="A6A6A6"/>
            <w:noWrap/>
            <w:vAlign w:val="bottom"/>
          </w:tcPr>
          <w:p w14:paraId="4E09D196" w14:textId="77777777" w:rsidR="00B510F1" w:rsidRPr="00A50789" w:rsidRDefault="00B510F1" w:rsidP="003E7A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0789">
              <w:rPr>
                <w:rFonts w:ascii="Arial" w:hAnsi="Arial" w:cs="Arial"/>
                <w:b/>
                <w:bCs/>
                <w:sz w:val="18"/>
                <w:szCs w:val="18"/>
              </w:rPr>
              <w:t>Styrka</w:t>
            </w:r>
          </w:p>
        </w:tc>
        <w:tc>
          <w:tcPr>
            <w:tcW w:w="1490" w:type="dxa"/>
            <w:shd w:val="clear" w:color="auto" w:fill="A6A6A6"/>
            <w:noWrap/>
            <w:vAlign w:val="bottom"/>
          </w:tcPr>
          <w:p w14:paraId="69BA4560" w14:textId="77777777" w:rsidR="00B510F1" w:rsidRPr="00A50789" w:rsidRDefault="00B510F1" w:rsidP="003E7A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0789">
              <w:rPr>
                <w:rFonts w:ascii="Arial" w:hAnsi="Arial" w:cs="Arial"/>
                <w:b/>
                <w:bCs/>
                <w:sz w:val="18"/>
                <w:szCs w:val="18"/>
              </w:rPr>
              <w:t>Förpackning</w:t>
            </w:r>
          </w:p>
        </w:tc>
      </w:tr>
      <w:tr w:rsidR="008F3845" w:rsidRPr="002146F2" w14:paraId="7C4A2293" w14:textId="77777777" w:rsidTr="00CB4539">
        <w:trPr>
          <w:trHeight w:val="255"/>
        </w:trPr>
        <w:tc>
          <w:tcPr>
            <w:tcW w:w="951" w:type="dxa"/>
            <w:noWrap/>
            <w:vAlign w:val="bottom"/>
          </w:tcPr>
          <w:p w14:paraId="0ACE712C" w14:textId="77777777" w:rsidR="008F3845" w:rsidRPr="002146F2" w:rsidRDefault="008F3845" w:rsidP="003E7A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H02AB01</w:t>
            </w:r>
          </w:p>
        </w:tc>
        <w:tc>
          <w:tcPr>
            <w:tcW w:w="3302" w:type="dxa"/>
            <w:vAlign w:val="bottom"/>
          </w:tcPr>
          <w:p w14:paraId="2CD86965" w14:textId="63BA0EFE" w:rsidR="008F3845" w:rsidRPr="00D61E9F" w:rsidRDefault="008F3845" w:rsidP="003E7A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1E9F">
              <w:rPr>
                <w:rFonts w:ascii="Arial" w:hAnsi="Arial" w:cs="Arial"/>
                <w:b/>
                <w:bCs/>
                <w:sz w:val="18"/>
                <w:szCs w:val="18"/>
              </w:rPr>
              <w:t>BETA</w:t>
            </w:r>
            <w:r w:rsidR="001A3E23">
              <w:rPr>
                <w:rFonts w:ascii="Arial" w:hAnsi="Arial" w:cs="Arial"/>
                <w:b/>
                <w:bCs/>
                <w:sz w:val="18"/>
                <w:szCs w:val="18"/>
              </w:rPr>
              <w:t>PRED</w:t>
            </w:r>
          </w:p>
        </w:tc>
        <w:tc>
          <w:tcPr>
            <w:tcW w:w="1701" w:type="dxa"/>
            <w:noWrap/>
            <w:vAlign w:val="bottom"/>
          </w:tcPr>
          <w:p w14:paraId="05501B51" w14:textId="77777777" w:rsidR="008F3845" w:rsidRPr="002146F2" w:rsidRDefault="008F3845" w:rsidP="003E7A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Tablett</w:t>
            </w:r>
          </w:p>
        </w:tc>
        <w:tc>
          <w:tcPr>
            <w:tcW w:w="2127" w:type="dxa"/>
            <w:noWrap/>
            <w:vAlign w:val="bottom"/>
          </w:tcPr>
          <w:p w14:paraId="6D349ACF" w14:textId="77777777" w:rsidR="008F3845" w:rsidRPr="002146F2" w:rsidRDefault="008F3845" w:rsidP="003E7A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 mg</w:t>
            </w:r>
          </w:p>
        </w:tc>
        <w:tc>
          <w:tcPr>
            <w:tcW w:w="1490" w:type="dxa"/>
            <w:noWrap/>
            <w:vAlign w:val="bottom"/>
          </w:tcPr>
          <w:p w14:paraId="1623F3BC" w14:textId="77777777" w:rsidR="008F3845" w:rsidRPr="002146F2" w:rsidRDefault="008F3845" w:rsidP="003E7A5F">
            <w:pPr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0 st"/>
              </w:smartTagPr>
              <w:r>
                <w:rPr>
                  <w:rFonts w:ascii="Arial" w:hAnsi="Arial" w:cs="Arial"/>
                  <w:sz w:val="18"/>
                  <w:szCs w:val="18"/>
                </w:rPr>
                <w:t xml:space="preserve">30 </w:t>
              </w:r>
              <w:proofErr w:type="spellStart"/>
              <w:r>
                <w:rPr>
                  <w:rFonts w:ascii="Arial" w:hAnsi="Arial" w:cs="Arial"/>
                  <w:sz w:val="18"/>
                  <w:szCs w:val="18"/>
                </w:rPr>
                <w:t>st</w:t>
              </w:r>
            </w:smartTag>
            <w:proofErr w:type="spellEnd"/>
          </w:p>
        </w:tc>
      </w:tr>
      <w:tr w:rsidR="008F3845" w:rsidRPr="002E474F" w14:paraId="1C2757AC" w14:textId="77777777" w:rsidTr="00CB4539">
        <w:trPr>
          <w:trHeight w:val="255"/>
        </w:trPr>
        <w:tc>
          <w:tcPr>
            <w:tcW w:w="951" w:type="dxa"/>
            <w:noWrap/>
            <w:vAlign w:val="bottom"/>
          </w:tcPr>
          <w:p w14:paraId="431D52D8" w14:textId="77777777" w:rsidR="008F3845" w:rsidRDefault="008F3845" w:rsidP="003E7A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H02AB01</w:t>
            </w:r>
          </w:p>
        </w:tc>
        <w:tc>
          <w:tcPr>
            <w:tcW w:w="3302" w:type="dxa"/>
            <w:vAlign w:val="bottom"/>
          </w:tcPr>
          <w:p w14:paraId="5700029B" w14:textId="77777777" w:rsidR="008F3845" w:rsidRPr="00D61E9F" w:rsidRDefault="008F3845" w:rsidP="003E7A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1E9F">
              <w:rPr>
                <w:rFonts w:ascii="Arial" w:hAnsi="Arial" w:cs="Arial"/>
                <w:b/>
                <w:bCs/>
                <w:sz w:val="18"/>
                <w:szCs w:val="18"/>
              </w:rPr>
              <w:t>BETAPRED</w:t>
            </w:r>
          </w:p>
        </w:tc>
        <w:tc>
          <w:tcPr>
            <w:tcW w:w="1701" w:type="dxa"/>
            <w:noWrap/>
            <w:vAlign w:val="bottom"/>
          </w:tcPr>
          <w:p w14:paraId="3670E1DB" w14:textId="77777777" w:rsidR="008F3845" w:rsidRPr="002E474F" w:rsidRDefault="008F3845" w:rsidP="003E7A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Injektion</w:t>
            </w:r>
          </w:p>
        </w:tc>
        <w:tc>
          <w:tcPr>
            <w:tcW w:w="2127" w:type="dxa"/>
            <w:noWrap/>
            <w:vAlign w:val="bottom"/>
          </w:tcPr>
          <w:p w14:paraId="23955777" w14:textId="77777777" w:rsidR="008F3845" w:rsidRPr="002E474F" w:rsidRDefault="008F3845" w:rsidP="003E7A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mg/ml</w:t>
            </w:r>
          </w:p>
        </w:tc>
        <w:tc>
          <w:tcPr>
            <w:tcW w:w="1490" w:type="dxa"/>
            <w:noWrap/>
            <w:vAlign w:val="bottom"/>
          </w:tcPr>
          <w:p w14:paraId="33493FF5" w14:textId="77777777" w:rsidR="008F3845" w:rsidRPr="002E474F" w:rsidRDefault="008F3845" w:rsidP="003E7A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5x1 ml</w:t>
            </w:r>
          </w:p>
        </w:tc>
      </w:tr>
    </w:tbl>
    <w:p w14:paraId="2BF1CFF4" w14:textId="767E2C8F" w:rsidR="008F3845" w:rsidRDefault="008F3845" w:rsidP="00E31F02">
      <w:pPr>
        <w:pStyle w:val="RVNRubrik4"/>
        <w:rPr>
          <w:b/>
          <w:bCs/>
          <w:i w:val="0"/>
          <w:iCs/>
          <w:sz w:val="28"/>
          <w:szCs w:val="28"/>
        </w:rPr>
      </w:pPr>
    </w:p>
    <w:p w14:paraId="61805CD0" w14:textId="44B004C6" w:rsidR="008F3845" w:rsidRDefault="008F3845" w:rsidP="00E31F02">
      <w:pPr>
        <w:pStyle w:val="RVNRubrik4"/>
        <w:rPr>
          <w:b/>
          <w:bCs/>
          <w:i w:val="0"/>
          <w:iCs/>
          <w:sz w:val="28"/>
          <w:szCs w:val="28"/>
        </w:rPr>
      </w:pPr>
      <w:r>
        <w:rPr>
          <w:b/>
          <w:bCs/>
          <w:i w:val="0"/>
          <w:iCs/>
          <w:sz w:val="28"/>
          <w:szCs w:val="28"/>
        </w:rPr>
        <w:t xml:space="preserve">J </w:t>
      </w:r>
      <w:r w:rsidR="00133560">
        <w:rPr>
          <w:b/>
          <w:bCs/>
          <w:i w:val="0"/>
          <w:iCs/>
          <w:sz w:val="28"/>
          <w:szCs w:val="28"/>
        </w:rPr>
        <w:t xml:space="preserve">- </w:t>
      </w:r>
      <w:r>
        <w:rPr>
          <w:b/>
          <w:bCs/>
          <w:i w:val="0"/>
          <w:iCs/>
          <w:sz w:val="28"/>
          <w:szCs w:val="28"/>
        </w:rPr>
        <w:t>Infektionssjukdomar</w:t>
      </w:r>
    </w:p>
    <w:tbl>
      <w:tblPr>
        <w:tblW w:w="9571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"/>
        <w:gridCol w:w="3302"/>
        <w:gridCol w:w="1701"/>
        <w:gridCol w:w="2127"/>
        <w:gridCol w:w="1490"/>
      </w:tblGrid>
      <w:tr w:rsidR="00B510F1" w:rsidRPr="007D1A44" w14:paraId="686BF5F6" w14:textId="77777777" w:rsidTr="00CB4539">
        <w:trPr>
          <w:trHeight w:val="255"/>
        </w:trPr>
        <w:tc>
          <w:tcPr>
            <w:tcW w:w="951" w:type="dxa"/>
            <w:shd w:val="clear" w:color="auto" w:fill="A6A6A6"/>
            <w:noWrap/>
            <w:vAlign w:val="bottom"/>
          </w:tcPr>
          <w:p w14:paraId="4F977D6B" w14:textId="77777777" w:rsidR="00B510F1" w:rsidRPr="00A50789" w:rsidRDefault="00B510F1" w:rsidP="003E7A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0789">
              <w:rPr>
                <w:rFonts w:ascii="Arial" w:hAnsi="Arial" w:cs="Arial"/>
                <w:b/>
                <w:bCs/>
                <w:sz w:val="18"/>
                <w:szCs w:val="18"/>
              </w:rPr>
              <w:t>ATC kod</w:t>
            </w:r>
          </w:p>
        </w:tc>
        <w:tc>
          <w:tcPr>
            <w:tcW w:w="3302" w:type="dxa"/>
            <w:shd w:val="clear" w:color="auto" w:fill="A6A6A6"/>
            <w:vAlign w:val="bottom"/>
          </w:tcPr>
          <w:p w14:paraId="01B35B39" w14:textId="77777777" w:rsidR="00B510F1" w:rsidRPr="00A50789" w:rsidRDefault="00B510F1" w:rsidP="003E7A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0789">
              <w:rPr>
                <w:rFonts w:ascii="Arial" w:hAnsi="Arial" w:cs="Arial"/>
                <w:b/>
                <w:bCs/>
                <w:sz w:val="18"/>
                <w:szCs w:val="18"/>
              </w:rPr>
              <w:t>Namn</w:t>
            </w:r>
          </w:p>
        </w:tc>
        <w:tc>
          <w:tcPr>
            <w:tcW w:w="1701" w:type="dxa"/>
            <w:shd w:val="clear" w:color="auto" w:fill="A6A6A6"/>
            <w:noWrap/>
            <w:vAlign w:val="bottom"/>
          </w:tcPr>
          <w:p w14:paraId="58BF5C04" w14:textId="77D1B249" w:rsidR="00B510F1" w:rsidRPr="00D60692" w:rsidRDefault="00D60692" w:rsidP="003E7A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6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Beredningsform</w:t>
            </w:r>
          </w:p>
        </w:tc>
        <w:tc>
          <w:tcPr>
            <w:tcW w:w="2127" w:type="dxa"/>
            <w:shd w:val="clear" w:color="auto" w:fill="A6A6A6"/>
            <w:noWrap/>
            <w:vAlign w:val="bottom"/>
          </w:tcPr>
          <w:p w14:paraId="4039FC24" w14:textId="77777777" w:rsidR="00B510F1" w:rsidRPr="00A50789" w:rsidRDefault="00B510F1" w:rsidP="003E7A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0789">
              <w:rPr>
                <w:rFonts w:ascii="Arial" w:hAnsi="Arial" w:cs="Arial"/>
                <w:b/>
                <w:bCs/>
                <w:sz w:val="18"/>
                <w:szCs w:val="18"/>
              </w:rPr>
              <w:t>Styrka</w:t>
            </w:r>
          </w:p>
        </w:tc>
        <w:tc>
          <w:tcPr>
            <w:tcW w:w="1490" w:type="dxa"/>
            <w:shd w:val="clear" w:color="auto" w:fill="A6A6A6"/>
            <w:noWrap/>
            <w:vAlign w:val="bottom"/>
          </w:tcPr>
          <w:p w14:paraId="0B8AD722" w14:textId="77777777" w:rsidR="00B510F1" w:rsidRPr="00A50789" w:rsidRDefault="00B510F1" w:rsidP="003E7A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0789">
              <w:rPr>
                <w:rFonts w:ascii="Arial" w:hAnsi="Arial" w:cs="Arial"/>
                <w:b/>
                <w:bCs/>
                <w:sz w:val="18"/>
                <w:szCs w:val="18"/>
              </w:rPr>
              <w:t>Förpackning</w:t>
            </w:r>
          </w:p>
        </w:tc>
      </w:tr>
      <w:tr w:rsidR="008F3845" w:rsidRPr="002474B9" w14:paraId="40DFC854" w14:textId="77777777" w:rsidTr="00CB4539">
        <w:trPr>
          <w:trHeight w:val="255"/>
        </w:trPr>
        <w:tc>
          <w:tcPr>
            <w:tcW w:w="951" w:type="dxa"/>
            <w:noWrap/>
            <w:vAlign w:val="bottom"/>
          </w:tcPr>
          <w:p w14:paraId="5F90C51C" w14:textId="77777777" w:rsidR="008F3845" w:rsidRPr="002474B9" w:rsidRDefault="008F3845" w:rsidP="003E7A5F">
            <w:pPr>
              <w:rPr>
                <w:rFonts w:ascii="Arial" w:hAnsi="Arial" w:cs="Arial"/>
                <w:sz w:val="18"/>
                <w:szCs w:val="18"/>
              </w:rPr>
            </w:pPr>
            <w:r w:rsidRPr="002474B9">
              <w:rPr>
                <w:rFonts w:ascii="Arial" w:hAnsi="Arial" w:cs="Arial"/>
                <w:sz w:val="18"/>
                <w:szCs w:val="18"/>
              </w:rPr>
              <w:t>J01AA02</w:t>
            </w:r>
          </w:p>
        </w:tc>
        <w:tc>
          <w:tcPr>
            <w:tcW w:w="3302" w:type="dxa"/>
            <w:vAlign w:val="bottom"/>
          </w:tcPr>
          <w:p w14:paraId="4FE6AD7F" w14:textId="0003F248" w:rsidR="008F3845" w:rsidRPr="00D61E9F" w:rsidRDefault="008F3845" w:rsidP="003E7A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1E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DOXYFERM </w:t>
            </w:r>
          </w:p>
        </w:tc>
        <w:tc>
          <w:tcPr>
            <w:tcW w:w="1701" w:type="dxa"/>
            <w:noWrap/>
            <w:vAlign w:val="bottom"/>
          </w:tcPr>
          <w:p w14:paraId="5F9AB14F" w14:textId="77777777" w:rsidR="008F3845" w:rsidRPr="002474B9" w:rsidRDefault="008F3845" w:rsidP="003E7A5F">
            <w:pPr>
              <w:rPr>
                <w:rFonts w:ascii="Arial" w:hAnsi="Arial" w:cs="Arial"/>
                <w:sz w:val="18"/>
                <w:szCs w:val="18"/>
              </w:rPr>
            </w:pPr>
            <w:r w:rsidRPr="002474B9">
              <w:rPr>
                <w:rFonts w:ascii="Arial" w:hAnsi="Arial" w:cs="Arial"/>
                <w:sz w:val="18"/>
                <w:szCs w:val="18"/>
              </w:rPr>
              <w:t>Tablett</w:t>
            </w:r>
          </w:p>
        </w:tc>
        <w:tc>
          <w:tcPr>
            <w:tcW w:w="2127" w:type="dxa"/>
            <w:noWrap/>
            <w:vAlign w:val="bottom"/>
          </w:tcPr>
          <w:p w14:paraId="4C910B2D" w14:textId="77777777" w:rsidR="008F3845" w:rsidRPr="002474B9" w:rsidRDefault="008F3845" w:rsidP="003E7A5F">
            <w:pPr>
              <w:rPr>
                <w:rFonts w:ascii="Arial" w:hAnsi="Arial" w:cs="Arial"/>
                <w:sz w:val="18"/>
                <w:szCs w:val="18"/>
              </w:rPr>
            </w:pPr>
            <w:r w:rsidRPr="002474B9">
              <w:rPr>
                <w:rFonts w:ascii="Arial" w:hAnsi="Arial" w:cs="Arial"/>
                <w:sz w:val="18"/>
                <w:szCs w:val="18"/>
              </w:rPr>
              <w:t>100 mg</w:t>
            </w:r>
          </w:p>
        </w:tc>
        <w:tc>
          <w:tcPr>
            <w:tcW w:w="1490" w:type="dxa"/>
            <w:noWrap/>
            <w:vAlign w:val="bottom"/>
          </w:tcPr>
          <w:p w14:paraId="73669144" w14:textId="77777777" w:rsidR="008F3845" w:rsidRPr="002474B9" w:rsidRDefault="008F3845" w:rsidP="003E7A5F">
            <w:pPr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0 st"/>
              </w:smartTagPr>
              <w:r w:rsidRPr="002474B9">
                <w:rPr>
                  <w:rFonts w:ascii="Arial" w:hAnsi="Arial" w:cs="Arial"/>
                  <w:sz w:val="18"/>
                  <w:szCs w:val="18"/>
                </w:rPr>
                <w:t xml:space="preserve">10 </w:t>
              </w:r>
              <w:proofErr w:type="spellStart"/>
              <w:r w:rsidRPr="002474B9">
                <w:rPr>
                  <w:rFonts w:ascii="Arial" w:hAnsi="Arial" w:cs="Arial"/>
                  <w:sz w:val="18"/>
                  <w:szCs w:val="18"/>
                </w:rPr>
                <w:t>st</w:t>
              </w:r>
            </w:smartTag>
            <w:proofErr w:type="spellEnd"/>
          </w:p>
        </w:tc>
      </w:tr>
      <w:tr w:rsidR="008F3845" w:rsidRPr="00AF6581" w14:paraId="60924A53" w14:textId="77777777" w:rsidTr="00CB4539">
        <w:trPr>
          <w:trHeight w:val="255"/>
        </w:trPr>
        <w:tc>
          <w:tcPr>
            <w:tcW w:w="951" w:type="dxa"/>
            <w:noWrap/>
            <w:vAlign w:val="bottom"/>
          </w:tcPr>
          <w:p w14:paraId="64150446" w14:textId="77777777" w:rsidR="008F3845" w:rsidRPr="00AF6581" w:rsidRDefault="008F3845" w:rsidP="003E7A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J01CA04</w:t>
            </w:r>
          </w:p>
        </w:tc>
        <w:tc>
          <w:tcPr>
            <w:tcW w:w="3302" w:type="dxa"/>
            <w:vAlign w:val="bottom"/>
          </w:tcPr>
          <w:p w14:paraId="1551CF65" w14:textId="6B9F50C5" w:rsidR="008F3845" w:rsidRPr="00BD735E" w:rsidRDefault="008F3845" w:rsidP="003E7A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735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AMOXICILLIN </w:t>
            </w:r>
          </w:p>
        </w:tc>
        <w:tc>
          <w:tcPr>
            <w:tcW w:w="1701" w:type="dxa"/>
            <w:noWrap/>
            <w:vAlign w:val="bottom"/>
          </w:tcPr>
          <w:p w14:paraId="7E8E009F" w14:textId="77777777" w:rsidR="008F3845" w:rsidRPr="00AF6581" w:rsidRDefault="008F3845" w:rsidP="003E7A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Tablett</w:t>
            </w:r>
          </w:p>
        </w:tc>
        <w:tc>
          <w:tcPr>
            <w:tcW w:w="2127" w:type="dxa"/>
            <w:noWrap/>
            <w:vAlign w:val="bottom"/>
          </w:tcPr>
          <w:p w14:paraId="28BAD70A" w14:textId="1B8414D3" w:rsidR="008F3845" w:rsidRPr="00BD735E" w:rsidRDefault="008F3845" w:rsidP="003E7A5F">
            <w:pPr>
              <w:rPr>
                <w:rFonts w:ascii="Arial" w:hAnsi="Arial" w:cs="Arial"/>
                <w:sz w:val="18"/>
                <w:szCs w:val="18"/>
              </w:rPr>
            </w:pPr>
            <w:r w:rsidRPr="00BD735E">
              <w:rPr>
                <w:rFonts w:ascii="Arial" w:hAnsi="Arial" w:cs="Arial"/>
                <w:sz w:val="18"/>
                <w:szCs w:val="18"/>
              </w:rPr>
              <w:t>1 g</w:t>
            </w:r>
          </w:p>
        </w:tc>
        <w:tc>
          <w:tcPr>
            <w:tcW w:w="1490" w:type="dxa"/>
            <w:noWrap/>
            <w:vAlign w:val="bottom"/>
          </w:tcPr>
          <w:p w14:paraId="22D8571A" w14:textId="77777777" w:rsidR="008F3845" w:rsidRPr="00AF6581" w:rsidRDefault="008F3845" w:rsidP="003E7A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EA0FC8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</w:t>
            </w:r>
            <w:proofErr w:type="spellEnd"/>
          </w:p>
        </w:tc>
      </w:tr>
      <w:tr w:rsidR="008F3845" w:rsidRPr="002146F2" w14:paraId="2F22487A" w14:textId="77777777" w:rsidTr="00CB4539">
        <w:trPr>
          <w:trHeight w:val="255"/>
        </w:trPr>
        <w:tc>
          <w:tcPr>
            <w:tcW w:w="951" w:type="dxa"/>
            <w:noWrap/>
            <w:vAlign w:val="bottom"/>
          </w:tcPr>
          <w:p w14:paraId="673A2FBC" w14:textId="77777777" w:rsidR="008F3845" w:rsidRPr="002146F2" w:rsidRDefault="008F3845" w:rsidP="003E7A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J01CA08</w:t>
            </w:r>
          </w:p>
        </w:tc>
        <w:tc>
          <w:tcPr>
            <w:tcW w:w="3302" w:type="dxa"/>
            <w:vAlign w:val="bottom"/>
          </w:tcPr>
          <w:p w14:paraId="3E463A7B" w14:textId="59EA8D0A" w:rsidR="008F3845" w:rsidRPr="00D61E9F" w:rsidRDefault="008F3845" w:rsidP="003E7A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1E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SELEXID </w:t>
            </w:r>
          </w:p>
        </w:tc>
        <w:tc>
          <w:tcPr>
            <w:tcW w:w="1701" w:type="dxa"/>
            <w:noWrap/>
            <w:vAlign w:val="bottom"/>
          </w:tcPr>
          <w:p w14:paraId="273E4BD7" w14:textId="77777777" w:rsidR="008F3845" w:rsidRPr="002146F2" w:rsidRDefault="008F3845" w:rsidP="003E7A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Tablett</w:t>
            </w:r>
          </w:p>
        </w:tc>
        <w:tc>
          <w:tcPr>
            <w:tcW w:w="2127" w:type="dxa"/>
            <w:noWrap/>
            <w:vAlign w:val="bottom"/>
          </w:tcPr>
          <w:p w14:paraId="1BF031B4" w14:textId="77777777" w:rsidR="008F3845" w:rsidRPr="002146F2" w:rsidRDefault="008F3845" w:rsidP="003E7A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 mg</w:t>
            </w:r>
          </w:p>
        </w:tc>
        <w:tc>
          <w:tcPr>
            <w:tcW w:w="1490" w:type="dxa"/>
            <w:noWrap/>
            <w:vAlign w:val="bottom"/>
          </w:tcPr>
          <w:p w14:paraId="68AF7B83" w14:textId="77777777" w:rsidR="008F3845" w:rsidRPr="002146F2" w:rsidRDefault="008F3845" w:rsidP="003E7A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</w:t>
            </w:r>
            <w:proofErr w:type="spellEnd"/>
          </w:p>
        </w:tc>
      </w:tr>
      <w:tr w:rsidR="008F3845" w:rsidRPr="000C564E" w14:paraId="07498AEE" w14:textId="77777777" w:rsidTr="00CB4539">
        <w:trPr>
          <w:trHeight w:val="255"/>
        </w:trPr>
        <w:tc>
          <w:tcPr>
            <w:tcW w:w="951" w:type="dxa"/>
            <w:noWrap/>
            <w:vAlign w:val="bottom"/>
          </w:tcPr>
          <w:p w14:paraId="51433BC6" w14:textId="77777777" w:rsidR="008F3845" w:rsidRPr="002146F2" w:rsidRDefault="008F3845" w:rsidP="003E7A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J01CE02</w:t>
            </w:r>
          </w:p>
        </w:tc>
        <w:tc>
          <w:tcPr>
            <w:tcW w:w="3302" w:type="dxa"/>
            <w:vAlign w:val="bottom"/>
          </w:tcPr>
          <w:p w14:paraId="1B58F166" w14:textId="1631976C" w:rsidR="008F3845" w:rsidRPr="00BD735E" w:rsidRDefault="008F3845" w:rsidP="003E7A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735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KÅVEPENIN </w:t>
            </w:r>
          </w:p>
        </w:tc>
        <w:tc>
          <w:tcPr>
            <w:tcW w:w="1701" w:type="dxa"/>
            <w:noWrap/>
            <w:vAlign w:val="bottom"/>
          </w:tcPr>
          <w:p w14:paraId="3E31A10F" w14:textId="77777777" w:rsidR="008F3845" w:rsidRPr="000C564E" w:rsidRDefault="008F3845" w:rsidP="003E7A5F">
            <w:pPr>
              <w:rPr>
                <w:rFonts w:ascii="Arial" w:hAnsi="Arial" w:cs="Arial"/>
                <w:sz w:val="18"/>
                <w:szCs w:val="18"/>
              </w:rPr>
            </w:pPr>
            <w:r w:rsidRPr="000C564E">
              <w:rPr>
                <w:rFonts w:ascii="Arial" w:hAnsi="Arial" w:cs="Arial"/>
                <w:sz w:val="18"/>
                <w:szCs w:val="18"/>
              </w:rPr>
              <w:t>Tablett</w:t>
            </w:r>
          </w:p>
        </w:tc>
        <w:tc>
          <w:tcPr>
            <w:tcW w:w="2127" w:type="dxa"/>
            <w:noWrap/>
            <w:vAlign w:val="bottom"/>
          </w:tcPr>
          <w:p w14:paraId="10FC8F79" w14:textId="1815CA29" w:rsidR="008F3845" w:rsidRPr="000C564E" w:rsidRDefault="008F3845" w:rsidP="003E7A5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D735E">
              <w:rPr>
                <w:rFonts w:ascii="Arial" w:hAnsi="Arial" w:cs="Arial"/>
                <w:sz w:val="18"/>
                <w:szCs w:val="18"/>
              </w:rPr>
              <w:t>1 g</w:t>
            </w:r>
          </w:p>
        </w:tc>
        <w:tc>
          <w:tcPr>
            <w:tcW w:w="1490" w:type="dxa"/>
            <w:noWrap/>
            <w:vAlign w:val="bottom"/>
          </w:tcPr>
          <w:p w14:paraId="4418D253" w14:textId="77777777" w:rsidR="008F3845" w:rsidRPr="000C564E" w:rsidRDefault="008F3845" w:rsidP="003E7A5F">
            <w:pPr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0 st"/>
              </w:smartTagPr>
              <w:r w:rsidRPr="000C564E">
                <w:rPr>
                  <w:rFonts w:ascii="Arial" w:hAnsi="Arial" w:cs="Arial"/>
                  <w:sz w:val="18"/>
                  <w:szCs w:val="18"/>
                </w:rPr>
                <w:t xml:space="preserve">20 </w:t>
              </w:r>
              <w:proofErr w:type="spellStart"/>
              <w:r w:rsidRPr="000C564E">
                <w:rPr>
                  <w:rFonts w:ascii="Arial" w:hAnsi="Arial" w:cs="Arial"/>
                  <w:sz w:val="18"/>
                  <w:szCs w:val="18"/>
                </w:rPr>
                <w:t>st</w:t>
              </w:r>
            </w:smartTag>
            <w:proofErr w:type="spellEnd"/>
          </w:p>
        </w:tc>
      </w:tr>
      <w:tr w:rsidR="008F3845" w:rsidRPr="00113D0A" w14:paraId="4868095C" w14:textId="77777777" w:rsidTr="00CB4539">
        <w:trPr>
          <w:trHeight w:val="255"/>
        </w:trPr>
        <w:tc>
          <w:tcPr>
            <w:tcW w:w="951" w:type="dxa"/>
            <w:noWrap/>
            <w:vAlign w:val="bottom"/>
          </w:tcPr>
          <w:p w14:paraId="2B637898" w14:textId="77777777" w:rsidR="008F3845" w:rsidRPr="00113D0A" w:rsidRDefault="008F3845" w:rsidP="003E7A5F">
            <w:pPr>
              <w:rPr>
                <w:rFonts w:ascii="Arial" w:hAnsi="Arial" w:cs="Arial"/>
                <w:sz w:val="18"/>
                <w:szCs w:val="18"/>
              </w:rPr>
            </w:pPr>
            <w:r w:rsidRPr="00113D0A">
              <w:rPr>
                <w:rFonts w:ascii="Arial" w:hAnsi="Arial" w:cs="Arial"/>
                <w:sz w:val="18"/>
                <w:szCs w:val="18"/>
              </w:rPr>
              <w:t>J01CF05</w:t>
            </w:r>
          </w:p>
        </w:tc>
        <w:tc>
          <w:tcPr>
            <w:tcW w:w="3302" w:type="dxa"/>
            <w:vAlign w:val="bottom"/>
          </w:tcPr>
          <w:p w14:paraId="22163889" w14:textId="078AB519" w:rsidR="008F3845" w:rsidRPr="00BD735E" w:rsidRDefault="008F3845" w:rsidP="003E7A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735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FLUCLOXACILLIN </w:t>
            </w:r>
          </w:p>
        </w:tc>
        <w:tc>
          <w:tcPr>
            <w:tcW w:w="1701" w:type="dxa"/>
            <w:noWrap/>
            <w:vAlign w:val="bottom"/>
          </w:tcPr>
          <w:p w14:paraId="4983A707" w14:textId="77777777" w:rsidR="008F3845" w:rsidRPr="00113D0A" w:rsidRDefault="008F3845" w:rsidP="003E7A5F">
            <w:pPr>
              <w:rPr>
                <w:rFonts w:ascii="Arial" w:hAnsi="Arial" w:cs="Arial"/>
                <w:sz w:val="18"/>
                <w:szCs w:val="18"/>
              </w:rPr>
            </w:pPr>
            <w:r w:rsidRPr="00113D0A">
              <w:rPr>
                <w:rFonts w:ascii="Arial" w:hAnsi="Arial" w:cs="Arial"/>
                <w:sz w:val="18"/>
                <w:szCs w:val="18"/>
              </w:rPr>
              <w:t>Tablett</w:t>
            </w:r>
          </w:p>
        </w:tc>
        <w:tc>
          <w:tcPr>
            <w:tcW w:w="2127" w:type="dxa"/>
            <w:noWrap/>
            <w:vAlign w:val="bottom"/>
          </w:tcPr>
          <w:p w14:paraId="5AAB876A" w14:textId="00FC979B" w:rsidR="008F3845" w:rsidRPr="00C920F2" w:rsidRDefault="008F3845" w:rsidP="003E7A5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D735E">
              <w:rPr>
                <w:rFonts w:ascii="Arial" w:hAnsi="Arial" w:cs="Arial"/>
                <w:sz w:val="18"/>
                <w:szCs w:val="18"/>
              </w:rPr>
              <w:t>1 g</w:t>
            </w:r>
          </w:p>
        </w:tc>
        <w:tc>
          <w:tcPr>
            <w:tcW w:w="1490" w:type="dxa"/>
            <w:noWrap/>
            <w:vAlign w:val="bottom"/>
          </w:tcPr>
          <w:p w14:paraId="0176DF7A" w14:textId="77777777" w:rsidR="008F3845" w:rsidRPr="00113D0A" w:rsidRDefault="008F3845" w:rsidP="003E7A5F">
            <w:pPr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0 st"/>
              </w:smartTagPr>
              <w:r w:rsidRPr="00113D0A">
                <w:rPr>
                  <w:rFonts w:ascii="Arial" w:hAnsi="Arial" w:cs="Arial"/>
                  <w:sz w:val="18"/>
                  <w:szCs w:val="18"/>
                </w:rPr>
                <w:t xml:space="preserve">30 </w:t>
              </w:r>
              <w:proofErr w:type="spellStart"/>
              <w:r w:rsidRPr="00113D0A">
                <w:rPr>
                  <w:rFonts w:ascii="Arial" w:hAnsi="Arial" w:cs="Arial"/>
                  <w:sz w:val="18"/>
                  <w:szCs w:val="18"/>
                </w:rPr>
                <w:t>st</w:t>
              </w:r>
            </w:smartTag>
            <w:proofErr w:type="spellEnd"/>
          </w:p>
        </w:tc>
      </w:tr>
      <w:tr w:rsidR="008F3845" w:rsidRPr="002E474F" w14:paraId="6D8B3767" w14:textId="77777777" w:rsidTr="00CB4539">
        <w:trPr>
          <w:trHeight w:val="255"/>
        </w:trPr>
        <w:tc>
          <w:tcPr>
            <w:tcW w:w="951" w:type="dxa"/>
            <w:noWrap/>
            <w:vAlign w:val="bottom"/>
          </w:tcPr>
          <w:p w14:paraId="5A3BF78C" w14:textId="77777777" w:rsidR="008F3845" w:rsidRPr="002146F2" w:rsidRDefault="008F3845" w:rsidP="003E7A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J01EA01</w:t>
            </w:r>
          </w:p>
        </w:tc>
        <w:tc>
          <w:tcPr>
            <w:tcW w:w="3302" w:type="dxa"/>
            <w:vAlign w:val="bottom"/>
          </w:tcPr>
          <w:p w14:paraId="49949518" w14:textId="77777777" w:rsidR="008F3845" w:rsidRPr="00D61E9F" w:rsidRDefault="008F3845" w:rsidP="003E7A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1E9F">
              <w:rPr>
                <w:rFonts w:ascii="Arial" w:hAnsi="Arial" w:cs="Arial"/>
                <w:b/>
                <w:bCs/>
                <w:sz w:val="18"/>
                <w:szCs w:val="18"/>
              </w:rPr>
              <w:t>IDOTRIM</w:t>
            </w:r>
          </w:p>
        </w:tc>
        <w:tc>
          <w:tcPr>
            <w:tcW w:w="1701" w:type="dxa"/>
            <w:noWrap/>
            <w:vAlign w:val="bottom"/>
          </w:tcPr>
          <w:p w14:paraId="64288E63" w14:textId="77777777" w:rsidR="008F3845" w:rsidRPr="002E474F" w:rsidRDefault="008F3845" w:rsidP="003E7A5F">
            <w:pPr>
              <w:rPr>
                <w:rFonts w:ascii="Arial" w:hAnsi="Arial" w:cs="Arial"/>
                <w:sz w:val="18"/>
                <w:szCs w:val="18"/>
              </w:rPr>
            </w:pPr>
            <w:r w:rsidRPr="002E474F">
              <w:rPr>
                <w:rFonts w:ascii="Arial" w:hAnsi="Arial" w:cs="Arial"/>
                <w:sz w:val="18"/>
                <w:szCs w:val="18"/>
              </w:rPr>
              <w:t>Tablett</w:t>
            </w:r>
          </w:p>
        </w:tc>
        <w:tc>
          <w:tcPr>
            <w:tcW w:w="2127" w:type="dxa"/>
            <w:noWrap/>
            <w:vAlign w:val="bottom"/>
          </w:tcPr>
          <w:p w14:paraId="02EB4F8C" w14:textId="77777777" w:rsidR="008F3845" w:rsidRPr="002E474F" w:rsidRDefault="008F3845" w:rsidP="003E7A5F">
            <w:pPr>
              <w:rPr>
                <w:rFonts w:ascii="Arial" w:hAnsi="Arial" w:cs="Arial"/>
                <w:sz w:val="18"/>
                <w:szCs w:val="18"/>
              </w:rPr>
            </w:pPr>
            <w:r w:rsidRPr="002E474F">
              <w:rPr>
                <w:rFonts w:ascii="Arial" w:hAnsi="Arial" w:cs="Arial"/>
                <w:sz w:val="18"/>
                <w:szCs w:val="18"/>
              </w:rPr>
              <w:t>160 mg</w:t>
            </w:r>
          </w:p>
        </w:tc>
        <w:tc>
          <w:tcPr>
            <w:tcW w:w="1490" w:type="dxa"/>
            <w:noWrap/>
            <w:vAlign w:val="bottom"/>
          </w:tcPr>
          <w:p w14:paraId="185770B3" w14:textId="77777777" w:rsidR="008F3845" w:rsidRPr="002E474F" w:rsidRDefault="008F3845" w:rsidP="003E7A5F">
            <w:pPr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0 st"/>
              </w:smartTagPr>
              <w:r w:rsidRPr="002E474F">
                <w:rPr>
                  <w:rFonts w:ascii="Arial" w:hAnsi="Arial" w:cs="Arial"/>
                  <w:sz w:val="18"/>
                  <w:szCs w:val="18"/>
                </w:rPr>
                <w:t xml:space="preserve">20 </w:t>
              </w:r>
              <w:proofErr w:type="spellStart"/>
              <w:r w:rsidRPr="002E474F">
                <w:rPr>
                  <w:rFonts w:ascii="Arial" w:hAnsi="Arial" w:cs="Arial"/>
                  <w:sz w:val="18"/>
                  <w:szCs w:val="18"/>
                </w:rPr>
                <w:t>st</w:t>
              </w:r>
            </w:smartTag>
            <w:proofErr w:type="spellEnd"/>
          </w:p>
        </w:tc>
      </w:tr>
      <w:tr w:rsidR="008F3845" w:rsidRPr="002146F2" w14:paraId="35F5407E" w14:textId="77777777" w:rsidTr="00CB4539">
        <w:trPr>
          <w:trHeight w:val="255"/>
        </w:trPr>
        <w:tc>
          <w:tcPr>
            <w:tcW w:w="951" w:type="dxa"/>
            <w:noWrap/>
            <w:vAlign w:val="bottom"/>
          </w:tcPr>
          <w:p w14:paraId="10D959FD" w14:textId="77777777" w:rsidR="008F3845" w:rsidRPr="002146F2" w:rsidRDefault="008F3845" w:rsidP="003E7A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J01EE01</w:t>
            </w:r>
          </w:p>
        </w:tc>
        <w:tc>
          <w:tcPr>
            <w:tcW w:w="3302" w:type="dxa"/>
            <w:vAlign w:val="bottom"/>
          </w:tcPr>
          <w:p w14:paraId="7D5E0437" w14:textId="6F522FA9" w:rsidR="008F3845" w:rsidRPr="00D61E9F" w:rsidRDefault="008F3845" w:rsidP="003E7A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1E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EUSAPRIM FORTE </w:t>
            </w:r>
          </w:p>
        </w:tc>
        <w:tc>
          <w:tcPr>
            <w:tcW w:w="1701" w:type="dxa"/>
            <w:noWrap/>
            <w:vAlign w:val="bottom"/>
          </w:tcPr>
          <w:p w14:paraId="1AD4B2DC" w14:textId="77777777" w:rsidR="008F3845" w:rsidRPr="002146F2" w:rsidRDefault="008F3845" w:rsidP="003E7A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Tablett</w:t>
            </w:r>
          </w:p>
        </w:tc>
        <w:tc>
          <w:tcPr>
            <w:tcW w:w="2127" w:type="dxa"/>
            <w:noWrap/>
            <w:vAlign w:val="bottom"/>
          </w:tcPr>
          <w:p w14:paraId="6CDE6594" w14:textId="77777777" w:rsidR="008F3845" w:rsidRPr="002146F2" w:rsidRDefault="008F3845" w:rsidP="003E7A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 mg/800 mg</w:t>
            </w:r>
          </w:p>
        </w:tc>
        <w:tc>
          <w:tcPr>
            <w:tcW w:w="1490" w:type="dxa"/>
            <w:noWrap/>
            <w:vAlign w:val="bottom"/>
          </w:tcPr>
          <w:p w14:paraId="2AEBDFCB" w14:textId="77777777" w:rsidR="008F3845" w:rsidRPr="002146F2" w:rsidRDefault="008F3845" w:rsidP="003E7A5F">
            <w:pPr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0 st"/>
              </w:smartTagPr>
              <w:r>
                <w:rPr>
                  <w:rFonts w:ascii="Arial" w:hAnsi="Arial" w:cs="Arial"/>
                  <w:sz w:val="18"/>
                  <w:szCs w:val="18"/>
                </w:rPr>
                <w:t xml:space="preserve">20 </w:t>
              </w:r>
              <w:proofErr w:type="spellStart"/>
              <w:r>
                <w:rPr>
                  <w:rFonts w:ascii="Arial" w:hAnsi="Arial" w:cs="Arial"/>
                  <w:sz w:val="18"/>
                  <w:szCs w:val="18"/>
                </w:rPr>
                <w:t>st</w:t>
              </w:r>
            </w:smartTag>
            <w:proofErr w:type="spellEnd"/>
          </w:p>
        </w:tc>
      </w:tr>
      <w:tr w:rsidR="008F3845" w:rsidRPr="002474B9" w14:paraId="0CF0CE29" w14:textId="77777777" w:rsidTr="00CB4539">
        <w:trPr>
          <w:trHeight w:val="255"/>
        </w:trPr>
        <w:tc>
          <w:tcPr>
            <w:tcW w:w="951" w:type="dxa"/>
            <w:noWrap/>
            <w:vAlign w:val="bottom"/>
          </w:tcPr>
          <w:p w14:paraId="1CB80222" w14:textId="77777777" w:rsidR="008F3845" w:rsidRPr="002474B9" w:rsidRDefault="008F3845" w:rsidP="003E7A5F">
            <w:pPr>
              <w:rPr>
                <w:rFonts w:ascii="Arial" w:hAnsi="Arial" w:cs="Arial"/>
                <w:sz w:val="18"/>
                <w:szCs w:val="18"/>
              </w:rPr>
            </w:pPr>
            <w:r w:rsidRPr="002474B9">
              <w:rPr>
                <w:rFonts w:ascii="Arial" w:hAnsi="Arial" w:cs="Arial"/>
                <w:sz w:val="18"/>
                <w:szCs w:val="18"/>
              </w:rPr>
              <w:t>J01MA02</w:t>
            </w:r>
          </w:p>
        </w:tc>
        <w:tc>
          <w:tcPr>
            <w:tcW w:w="3302" w:type="dxa"/>
            <w:vAlign w:val="bottom"/>
          </w:tcPr>
          <w:p w14:paraId="5A369C74" w14:textId="3EFB4D59" w:rsidR="008F3845" w:rsidRPr="00D61E9F" w:rsidRDefault="008F3845" w:rsidP="003E7A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1E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CIPROFLOXACIN </w:t>
            </w:r>
          </w:p>
        </w:tc>
        <w:tc>
          <w:tcPr>
            <w:tcW w:w="1701" w:type="dxa"/>
            <w:noWrap/>
            <w:vAlign w:val="bottom"/>
          </w:tcPr>
          <w:p w14:paraId="7C1D00A1" w14:textId="77777777" w:rsidR="008F3845" w:rsidRPr="002474B9" w:rsidRDefault="008F3845" w:rsidP="003E7A5F">
            <w:pPr>
              <w:rPr>
                <w:rFonts w:ascii="Arial" w:hAnsi="Arial" w:cs="Arial"/>
                <w:sz w:val="18"/>
                <w:szCs w:val="18"/>
              </w:rPr>
            </w:pPr>
            <w:r w:rsidRPr="002474B9">
              <w:rPr>
                <w:rFonts w:ascii="Arial" w:hAnsi="Arial" w:cs="Arial"/>
                <w:sz w:val="18"/>
                <w:szCs w:val="18"/>
              </w:rPr>
              <w:t>Tablett</w:t>
            </w:r>
          </w:p>
        </w:tc>
        <w:tc>
          <w:tcPr>
            <w:tcW w:w="2127" w:type="dxa"/>
            <w:noWrap/>
            <w:vAlign w:val="bottom"/>
          </w:tcPr>
          <w:p w14:paraId="7FAE0F4E" w14:textId="77777777" w:rsidR="008F3845" w:rsidRPr="002474B9" w:rsidRDefault="008F3845" w:rsidP="003E7A5F">
            <w:pPr>
              <w:rPr>
                <w:rFonts w:ascii="Arial" w:hAnsi="Arial" w:cs="Arial"/>
                <w:sz w:val="18"/>
                <w:szCs w:val="18"/>
              </w:rPr>
            </w:pPr>
            <w:r w:rsidRPr="002474B9">
              <w:rPr>
                <w:rFonts w:ascii="Arial" w:hAnsi="Arial" w:cs="Arial"/>
                <w:sz w:val="18"/>
                <w:szCs w:val="18"/>
              </w:rPr>
              <w:t>500 mg</w:t>
            </w:r>
          </w:p>
        </w:tc>
        <w:tc>
          <w:tcPr>
            <w:tcW w:w="1490" w:type="dxa"/>
            <w:noWrap/>
            <w:vAlign w:val="bottom"/>
          </w:tcPr>
          <w:p w14:paraId="538E160D" w14:textId="77777777" w:rsidR="008F3845" w:rsidRPr="002474B9" w:rsidRDefault="008F3845" w:rsidP="003E7A5F">
            <w:pPr>
              <w:rPr>
                <w:rFonts w:ascii="Arial" w:hAnsi="Arial" w:cs="Arial"/>
                <w:sz w:val="18"/>
                <w:szCs w:val="18"/>
              </w:rPr>
            </w:pPr>
            <w:r w:rsidRPr="002474B9">
              <w:rPr>
                <w:rFonts w:ascii="Arial" w:hAnsi="Arial" w:cs="Arial"/>
                <w:sz w:val="18"/>
                <w:szCs w:val="18"/>
              </w:rPr>
              <w:t xml:space="preserve">20 </w:t>
            </w:r>
            <w:proofErr w:type="spellStart"/>
            <w:r w:rsidRPr="002474B9">
              <w:rPr>
                <w:rFonts w:ascii="Arial" w:hAnsi="Arial" w:cs="Arial"/>
                <w:sz w:val="18"/>
                <w:szCs w:val="18"/>
              </w:rPr>
              <w:t>st</w:t>
            </w:r>
            <w:proofErr w:type="spellEnd"/>
          </w:p>
        </w:tc>
      </w:tr>
      <w:tr w:rsidR="008F3845" w:rsidRPr="002146F2" w14:paraId="249FD7B9" w14:textId="77777777" w:rsidTr="00CB4539">
        <w:trPr>
          <w:trHeight w:val="255"/>
        </w:trPr>
        <w:tc>
          <w:tcPr>
            <w:tcW w:w="951" w:type="dxa"/>
            <w:noWrap/>
            <w:vAlign w:val="bottom"/>
          </w:tcPr>
          <w:p w14:paraId="0D21C1C8" w14:textId="77777777" w:rsidR="008F3845" w:rsidRPr="002146F2" w:rsidRDefault="008F3845" w:rsidP="003E7A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J01XE01</w:t>
            </w:r>
          </w:p>
        </w:tc>
        <w:tc>
          <w:tcPr>
            <w:tcW w:w="3302" w:type="dxa"/>
            <w:vAlign w:val="bottom"/>
          </w:tcPr>
          <w:p w14:paraId="6313C2B0" w14:textId="49D318FC" w:rsidR="008F3845" w:rsidRPr="00D61E9F" w:rsidRDefault="008F3845" w:rsidP="003E7A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1E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FURADANTIN </w:t>
            </w:r>
          </w:p>
        </w:tc>
        <w:tc>
          <w:tcPr>
            <w:tcW w:w="1701" w:type="dxa"/>
            <w:noWrap/>
            <w:vAlign w:val="bottom"/>
          </w:tcPr>
          <w:p w14:paraId="0820BA26" w14:textId="77777777" w:rsidR="008F3845" w:rsidRPr="002146F2" w:rsidRDefault="008F3845" w:rsidP="003E7A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Tablett</w:t>
            </w:r>
          </w:p>
        </w:tc>
        <w:tc>
          <w:tcPr>
            <w:tcW w:w="2127" w:type="dxa"/>
            <w:noWrap/>
            <w:vAlign w:val="bottom"/>
          </w:tcPr>
          <w:p w14:paraId="6A91FFF8" w14:textId="77777777" w:rsidR="008F3845" w:rsidRPr="002146F2" w:rsidRDefault="008F3845" w:rsidP="003E7A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mg</w:t>
            </w:r>
          </w:p>
        </w:tc>
        <w:tc>
          <w:tcPr>
            <w:tcW w:w="1490" w:type="dxa"/>
            <w:noWrap/>
            <w:vAlign w:val="bottom"/>
          </w:tcPr>
          <w:p w14:paraId="7E15C7D3" w14:textId="77777777" w:rsidR="008F3845" w:rsidRPr="002146F2" w:rsidRDefault="008F3845" w:rsidP="003E7A5F">
            <w:pPr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0 st"/>
              </w:smartTagPr>
              <w:r>
                <w:rPr>
                  <w:rFonts w:ascii="Arial" w:hAnsi="Arial" w:cs="Arial"/>
                  <w:sz w:val="18"/>
                  <w:szCs w:val="18"/>
                </w:rPr>
                <w:t xml:space="preserve">15 </w:t>
              </w:r>
              <w:proofErr w:type="spellStart"/>
              <w:r>
                <w:rPr>
                  <w:rFonts w:ascii="Arial" w:hAnsi="Arial" w:cs="Arial"/>
                  <w:sz w:val="18"/>
                  <w:szCs w:val="18"/>
                </w:rPr>
                <w:t>st</w:t>
              </w:r>
            </w:smartTag>
            <w:proofErr w:type="spellEnd"/>
          </w:p>
        </w:tc>
      </w:tr>
      <w:tr w:rsidR="00CB4539" w:rsidRPr="002146F2" w14:paraId="1DE1F9EC" w14:textId="77777777" w:rsidTr="00CB4539">
        <w:trPr>
          <w:trHeight w:val="255"/>
        </w:trPr>
        <w:tc>
          <w:tcPr>
            <w:tcW w:w="951" w:type="dxa"/>
            <w:noWrap/>
            <w:vAlign w:val="bottom"/>
          </w:tcPr>
          <w:p w14:paraId="4F533DC9" w14:textId="77777777" w:rsidR="00941C83" w:rsidRPr="002146F2" w:rsidRDefault="00941C83" w:rsidP="003E7A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J05AB11</w:t>
            </w:r>
          </w:p>
        </w:tc>
        <w:tc>
          <w:tcPr>
            <w:tcW w:w="3302" w:type="dxa"/>
            <w:vAlign w:val="bottom"/>
          </w:tcPr>
          <w:p w14:paraId="47762CF3" w14:textId="42726A97" w:rsidR="00941C83" w:rsidRPr="00D61E9F" w:rsidRDefault="00941C83" w:rsidP="003E7A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1E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VALACICLOVIR </w:t>
            </w:r>
          </w:p>
        </w:tc>
        <w:tc>
          <w:tcPr>
            <w:tcW w:w="1701" w:type="dxa"/>
            <w:noWrap/>
            <w:vAlign w:val="bottom"/>
          </w:tcPr>
          <w:p w14:paraId="1BA73375" w14:textId="77777777" w:rsidR="00941C83" w:rsidRPr="002146F2" w:rsidRDefault="00941C83" w:rsidP="003E7A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Tablett</w:t>
            </w:r>
          </w:p>
        </w:tc>
        <w:tc>
          <w:tcPr>
            <w:tcW w:w="2127" w:type="dxa"/>
            <w:noWrap/>
            <w:vAlign w:val="bottom"/>
          </w:tcPr>
          <w:p w14:paraId="786DC66C" w14:textId="77777777" w:rsidR="00941C83" w:rsidRPr="002146F2" w:rsidRDefault="00941C83" w:rsidP="003E7A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 mg</w:t>
            </w:r>
          </w:p>
        </w:tc>
        <w:tc>
          <w:tcPr>
            <w:tcW w:w="1490" w:type="dxa"/>
            <w:noWrap/>
            <w:vAlign w:val="bottom"/>
          </w:tcPr>
          <w:p w14:paraId="266222E9" w14:textId="77777777" w:rsidR="00941C83" w:rsidRPr="002146F2" w:rsidRDefault="00941C83" w:rsidP="003E7A5F">
            <w:pPr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0 st"/>
              </w:smartTagPr>
              <w:r>
                <w:rPr>
                  <w:rFonts w:ascii="Arial" w:hAnsi="Arial" w:cs="Arial"/>
                  <w:sz w:val="18"/>
                  <w:szCs w:val="18"/>
                </w:rPr>
                <w:t xml:space="preserve">10 </w:t>
              </w:r>
              <w:proofErr w:type="spellStart"/>
              <w:r>
                <w:rPr>
                  <w:rFonts w:ascii="Arial" w:hAnsi="Arial" w:cs="Arial"/>
                  <w:sz w:val="18"/>
                  <w:szCs w:val="18"/>
                </w:rPr>
                <w:t>st</w:t>
              </w:r>
            </w:smartTag>
            <w:proofErr w:type="spellEnd"/>
          </w:p>
        </w:tc>
      </w:tr>
      <w:tr w:rsidR="00CB4539" w:rsidRPr="00F83D07" w14:paraId="75C46521" w14:textId="77777777" w:rsidTr="00CB4539">
        <w:trPr>
          <w:trHeight w:val="255"/>
        </w:trPr>
        <w:tc>
          <w:tcPr>
            <w:tcW w:w="951" w:type="dxa"/>
            <w:noWrap/>
            <w:vAlign w:val="bottom"/>
          </w:tcPr>
          <w:p w14:paraId="013D8BD5" w14:textId="77777777" w:rsidR="00941C83" w:rsidRPr="00F83D07" w:rsidRDefault="00941C83" w:rsidP="003E7A5F">
            <w:pPr>
              <w:rPr>
                <w:rFonts w:ascii="Arial" w:hAnsi="Arial" w:cs="Arial"/>
                <w:sz w:val="18"/>
                <w:szCs w:val="18"/>
              </w:rPr>
            </w:pPr>
            <w:r w:rsidRPr="00F83D07">
              <w:rPr>
                <w:rFonts w:ascii="Arial" w:hAnsi="Arial" w:cs="Arial"/>
                <w:sz w:val="18"/>
                <w:szCs w:val="18"/>
              </w:rPr>
              <w:t>J05AH02</w:t>
            </w:r>
          </w:p>
        </w:tc>
        <w:tc>
          <w:tcPr>
            <w:tcW w:w="3302" w:type="dxa"/>
            <w:vAlign w:val="bottom"/>
          </w:tcPr>
          <w:p w14:paraId="312A2D97" w14:textId="77777777" w:rsidR="00941C83" w:rsidRPr="00D61E9F" w:rsidRDefault="00941C83" w:rsidP="003E7A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1E9F">
              <w:rPr>
                <w:rFonts w:ascii="Arial" w:hAnsi="Arial" w:cs="Arial"/>
                <w:b/>
                <w:bCs/>
                <w:sz w:val="18"/>
                <w:szCs w:val="18"/>
              </w:rPr>
              <w:t>TAMIFLU</w:t>
            </w:r>
          </w:p>
        </w:tc>
        <w:tc>
          <w:tcPr>
            <w:tcW w:w="1701" w:type="dxa"/>
            <w:noWrap/>
            <w:vAlign w:val="bottom"/>
          </w:tcPr>
          <w:p w14:paraId="3A23D113" w14:textId="77777777" w:rsidR="00941C83" w:rsidRPr="00F83D07" w:rsidRDefault="00941C83" w:rsidP="003E7A5F">
            <w:pPr>
              <w:rPr>
                <w:rFonts w:ascii="Arial" w:hAnsi="Arial" w:cs="Arial"/>
                <w:sz w:val="18"/>
                <w:szCs w:val="18"/>
              </w:rPr>
            </w:pPr>
            <w:r w:rsidRPr="00F83D07">
              <w:rPr>
                <w:rFonts w:ascii="Arial" w:hAnsi="Arial" w:cs="Arial"/>
                <w:sz w:val="18"/>
                <w:szCs w:val="18"/>
              </w:rPr>
              <w:t>kapsel</w:t>
            </w:r>
          </w:p>
        </w:tc>
        <w:tc>
          <w:tcPr>
            <w:tcW w:w="2127" w:type="dxa"/>
            <w:noWrap/>
            <w:vAlign w:val="bottom"/>
          </w:tcPr>
          <w:p w14:paraId="0B18955E" w14:textId="77777777" w:rsidR="00941C83" w:rsidRPr="00F83D07" w:rsidRDefault="00941C83" w:rsidP="003E7A5F">
            <w:pPr>
              <w:rPr>
                <w:rFonts w:ascii="Arial" w:hAnsi="Arial" w:cs="Arial"/>
                <w:sz w:val="18"/>
                <w:szCs w:val="18"/>
              </w:rPr>
            </w:pPr>
            <w:r w:rsidRPr="00F83D07">
              <w:rPr>
                <w:rFonts w:ascii="Arial" w:hAnsi="Arial" w:cs="Arial"/>
                <w:sz w:val="18"/>
                <w:szCs w:val="18"/>
              </w:rPr>
              <w:t>30 mg</w:t>
            </w:r>
          </w:p>
        </w:tc>
        <w:tc>
          <w:tcPr>
            <w:tcW w:w="1490" w:type="dxa"/>
            <w:noWrap/>
            <w:vAlign w:val="bottom"/>
          </w:tcPr>
          <w:p w14:paraId="4926EFA5" w14:textId="77777777" w:rsidR="00941C83" w:rsidRPr="00F83D07" w:rsidRDefault="00941C83" w:rsidP="003E7A5F">
            <w:pPr>
              <w:rPr>
                <w:rFonts w:ascii="Arial" w:hAnsi="Arial" w:cs="Arial"/>
                <w:sz w:val="18"/>
                <w:szCs w:val="18"/>
              </w:rPr>
            </w:pPr>
            <w:r w:rsidRPr="00F83D07">
              <w:rPr>
                <w:rFonts w:ascii="Arial" w:hAnsi="Arial" w:cs="Arial"/>
                <w:sz w:val="18"/>
                <w:szCs w:val="18"/>
              </w:rPr>
              <w:t xml:space="preserve">10 </w:t>
            </w:r>
            <w:proofErr w:type="spellStart"/>
            <w:r w:rsidRPr="00F83D07">
              <w:rPr>
                <w:rFonts w:ascii="Arial" w:hAnsi="Arial" w:cs="Arial"/>
                <w:sz w:val="18"/>
                <w:szCs w:val="18"/>
              </w:rPr>
              <w:t>st</w:t>
            </w:r>
            <w:proofErr w:type="spellEnd"/>
          </w:p>
        </w:tc>
      </w:tr>
      <w:tr w:rsidR="00CB4539" w:rsidRPr="00F83D07" w14:paraId="71A30E60" w14:textId="77777777" w:rsidTr="00CB4539">
        <w:trPr>
          <w:trHeight w:val="255"/>
        </w:trPr>
        <w:tc>
          <w:tcPr>
            <w:tcW w:w="951" w:type="dxa"/>
            <w:noWrap/>
            <w:vAlign w:val="bottom"/>
          </w:tcPr>
          <w:p w14:paraId="0A689B2D" w14:textId="77777777" w:rsidR="00941C83" w:rsidRPr="00F83D07" w:rsidRDefault="00941C83" w:rsidP="003E7A5F">
            <w:pPr>
              <w:rPr>
                <w:rFonts w:ascii="Arial" w:hAnsi="Arial" w:cs="Arial"/>
                <w:sz w:val="18"/>
                <w:szCs w:val="18"/>
              </w:rPr>
            </w:pPr>
            <w:r w:rsidRPr="00F83D07">
              <w:rPr>
                <w:rFonts w:ascii="Arial" w:hAnsi="Arial" w:cs="Arial"/>
                <w:sz w:val="18"/>
                <w:szCs w:val="18"/>
              </w:rPr>
              <w:t>J05AH02</w:t>
            </w:r>
          </w:p>
        </w:tc>
        <w:tc>
          <w:tcPr>
            <w:tcW w:w="3302" w:type="dxa"/>
            <w:vAlign w:val="bottom"/>
          </w:tcPr>
          <w:p w14:paraId="6A15CE4F" w14:textId="3A70040A" w:rsidR="00941C83" w:rsidRPr="00D61E9F" w:rsidRDefault="00941C83" w:rsidP="003E7A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1E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TAMIFLU </w:t>
            </w:r>
          </w:p>
        </w:tc>
        <w:tc>
          <w:tcPr>
            <w:tcW w:w="1701" w:type="dxa"/>
            <w:noWrap/>
            <w:vAlign w:val="bottom"/>
          </w:tcPr>
          <w:p w14:paraId="6198990B" w14:textId="77777777" w:rsidR="00941C83" w:rsidRPr="00F83D07" w:rsidRDefault="00941C83" w:rsidP="003E7A5F">
            <w:pPr>
              <w:rPr>
                <w:rFonts w:ascii="Arial" w:hAnsi="Arial" w:cs="Arial"/>
                <w:sz w:val="18"/>
                <w:szCs w:val="18"/>
              </w:rPr>
            </w:pPr>
            <w:r w:rsidRPr="00F83D07">
              <w:rPr>
                <w:rFonts w:ascii="Arial" w:hAnsi="Arial" w:cs="Arial"/>
                <w:sz w:val="18"/>
                <w:szCs w:val="18"/>
              </w:rPr>
              <w:t>kapsel</w:t>
            </w:r>
          </w:p>
        </w:tc>
        <w:tc>
          <w:tcPr>
            <w:tcW w:w="2127" w:type="dxa"/>
            <w:noWrap/>
            <w:vAlign w:val="bottom"/>
          </w:tcPr>
          <w:p w14:paraId="36342DDD" w14:textId="77777777" w:rsidR="00941C83" w:rsidRPr="00F83D07" w:rsidRDefault="00941C83" w:rsidP="003E7A5F">
            <w:pPr>
              <w:rPr>
                <w:rFonts w:ascii="Arial" w:hAnsi="Arial" w:cs="Arial"/>
                <w:sz w:val="18"/>
                <w:szCs w:val="18"/>
              </w:rPr>
            </w:pPr>
            <w:r w:rsidRPr="00F83D07">
              <w:rPr>
                <w:rFonts w:ascii="Arial" w:hAnsi="Arial" w:cs="Arial"/>
                <w:sz w:val="18"/>
                <w:szCs w:val="18"/>
              </w:rPr>
              <w:t>75 mg</w:t>
            </w:r>
          </w:p>
        </w:tc>
        <w:tc>
          <w:tcPr>
            <w:tcW w:w="1490" w:type="dxa"/>
            <w:noWrap/>
            <w:vAlign w:val="bottom"/>
          </w:tcPr>
          <w:p w14:paraId="0AD03C39" w14:textId="77777777" w:rsidR="00941C83" w:rsidRPr="00F83D07" w:rsidRDefault="00941C83" w:rsidP="003E7A5F">
            <w:pPr>
              <w:rPr>
                <w:rFonts w:ascii="Arial" w:hAnsi="Arial" w:cs="Arial"/>
                <w:sz w:val="18"/>
                <w:szCs w:val="18"/>
              </w:rPr>
            </w:pPr>
            <w:r w:rsidRPr="00F83D07">
              <w:rPr>
                <w:rFonts w:ascii="Arial" w:hAnsi="Arial" w:cs="Arial"/>
                <w:sz w:val="18"/>
                <w:szCs w:val="18"/>
              </w:rPr>
              <w:t xml:space="preserve">10 </w:t>
            </w:r>
            <w:proofErr w:type="spellStart"/>
            <w:r w:rsidRPr="00F83D07">
              <w:rPr>
                <w:rFonts w:ascii="Arial" w:hAnsi="Arial" w:cs="Arial"/>
                <w:sz w:val="18"/>
                <w:szCs w:val="18"/>
              </w:rPr>
              <w:t>st</w:t>
            </w:r>
            <w:proofErr w:type="spellEnd"/>
          </w:p>
        </w:tc>
      </w:tr>
    </w:tbl>
    <w:p w14:paraId="6C5248EA" w14:textId="77777777" w:rsidR="008F3845" w:rsidRDefault="008F3845" w:rsidP="00E31F02">
      <w:pPr>
        <w:pStyle w:val="RVNRubrik4"/>
        <w:rPr>
          <w:b/>
          <w:bCs/>
          <w:i w:val="0"/>
          <w:iCs/>
          <w:sz w:val="28"/>
          <w:szCs w:val="28"/>
        </w:rPr>
      </w:pPr>
    </w:p>
    <w:p w14:paraId="6EC675BC" w14:textId="17D73E49" w:rsidR="004F76F4" w:rsidRDefault="004F76F4" w:rsidP="00E31F02">
      <w:pPr>
        <w:pStyle w:val="RVNRubrik4"/>
        <w:rPr>
          <w:b/>
          <w:bCs/>
          <w:i w:val="0"/>
          <w:iCs/>
          <w:sz w:val="28"/>
          <w:szCs w:val="28"/>
        </w:rPr>
      </w:pPr>
      <w:r>
        <w:rPr>
          <w:b/>
          <w:bCs/>
          <w:i w:val="0"/>
          <w:iCs/>
          <w:sz w:val="28"/>
          <w:szCs w:val="28"/>
        </w:rPr>
        <w:t xml:space="preserve">N </w:t>
      </w:r>
      <w:r w:rsidR="00920044">
        <w:rPr>
          <w:b/>
          <w:bCs/>
          <w:i w:val="0"/>
          <w:iCs/>
          <w:sz w:val="28"/>
          <w:szCs w:val="28"/>
        </w:rPr>
        <w:t xml:space="preserve">- </w:t>
      </w:r>
      <w:r>
        <w:rPr>
          <w:b/>
          <w:bCs/>
          <w:i w:val="0"/>
          <w:iCs/>
          <w:sz w:val="28"/>
          <w:szCs w:val="28"/>
        </w:rPr>
        <w:t>Nervsystemet</w:t>
      </w:r>
    </w:p>
    <w:tbl>
      <w:tblPr>
        <w:tblW w:w="9571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"/>
        <w:gridCol w:w="3302"/>
        <w:gridCol w:w="1701"/>
        <w:gridCol w:w="2127"/>
        <w:gridCol w:w="1490"/>
      </w:tblGrid>
      <w:tr w:rsidR="00B510F1" w:rsidRPr="007D1A44" w14:paraId="4EB219DA" w14:textId="77777777" w:rsidTr="00CB4539">
        <w:trPr>
          <w:trHeight w:val="255"/>
        </w:trPr>
        <w:tc>
          <w:tcPr>
            <w:tcW w:w="951" w:type="dxa"/>
            <w:shd w:val="clear" w:color="auto" w:fill="A6A6A6"/>
            <w:noWrap/>
            <w:vAlign w:val="bottom"/>
          </w:tcPr>
          <w:p w14:paraId="2CC7DA68" w14:textId="77777777" w:rsidR="00B510F1" w:rsidRPr="00B510F1" w:rsidRDefault="00B510F1" w:rsidP="003E7A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0F1">
              <w:rPr>
                <w:rFonts w:ascii="Arial" w:hAnsi="Arial" w:cs="Arial"/>
                <w:b/>
                <w:bCs/>
                <w:sz w:val="18"/>
                <w:szCs w:val="18"/>
              </w:rPr>
              <w:t>ATC kod</w:t>
            </w:r>
          </w:p>
        </w:tc>
        <w:tc>
          <w:tcPr>
            <w:tcW w:w="3302" w:type="dxa"/>
            <w:shd w:val="clear" w:color="auto" w:fill="A6A6A6"/>
            <w:vAlign w:val="bottom"/>
          </w:tcPr>
          <w:p w14:paraId="0A129EDA" w14:textId="77777777" w:rsidR="00B510F1" w:rsidRPr="00B510F1" w:rsidRDefault="00B510F1" w:rsidP="003E7A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0F1">
              <w:rPr>
                <w:rFonts w:ascii="Arial" w:hAnsi="Arial" w:cs="Arial"/>
                <w:b/>
                <w:bCs/>
                <w:sz w:val="18"/>
                <w:szCs w:val="18"/>
              </w:rPr>
              <w:t>Namn</w:t>
            </w:r>
          </w:p>
        </w:tc>
        <w:tc>
          <w:tcPr>
            <w:tcW w:w="1701" w:type="dxa"/>
            <w:shd w:val="clear" w:color="auto" w:fill="A6A6A6"/>
            <w:noWrap/>
            <w:vAlign w:val="bottom"/>
          </w:tcPr>
          <w:p w14:paraId="0764C739" w14:textId="36125D90" w:rsidR="00B510F1" w:rsidRPr="00D60692" w:rsidRDefault="00D60692" w:rsidP="003E7A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6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Beredningsform</w:t>
            </w:r>
          </w:p>
        </w:tc>
        <w:tc>
          <w:tcPr>
            <w:tcW w:w="2127" w:type="dxa"/>
            <w:shd w:val="clear" w:color="auto" w:fill="A6A6A6"/>
            <w:noWrap/>
            <w:vAlign w:val="bottom"/>
          </w:tcPr>
          <w:p w14:paraId="403B87C2" w14:textId="77777777" w:rsidR="00B510F1" w:rsidRPr="00B510F1" w:rsidRDefault="00B510F1" w:rsidP="003E7A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0F1">
              <w:rPr>
                <w:rFonts w:ascii="Arial" w:hAnsi="Arial" w:cs="Arial"/>
                <w:b/>
                <w:bCs/>
                <w:sz w:val="18"/>
                <w:szCs w:val="18"/>
              </w:rPr>
              <w:t>Styrka</w:t>
            </w:r>
          </w:p>
        </w:tc>
        <w:tc>
          <w:tcPr>
            <w:tcW w:w="1490" w:type="dxa"/>
            <w:shd w:val="clear" w:color="auto" w:fill="A6A6A6"/>
            <w:noWrap/>
            <w:vAlign w:val="bottom"/>
          </w:tcPr>
          <w:p w14:paraId="46D40434" w14:textId="77777777" w:rsidR="00B510F1" w:rsidRPr="00B510F1" w:rsidRDefault="00B510F1" w:rsidP="003E7A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0F1">
              <w:rPr>
                <w:rFonts w:ascii="Arial" w:hAnsi="Arial" w:cs="Arial"/>
                <w:b/>
                <w:bCs/>
                <w:sz w:val="18"/>
                <w:szCs w:val="18"/>
              </w:rPr>
              <w:t>Förpackning</w:t>
            </w:r>
          </w:p>
        </w:tc>
      </w:tr>
      <w:tr w:rsidR="001B2306" w:rsidRPr="002146F2" w14:paraId="1CAC85D5" w14:textId="77777777" w:rsidTr="00CB4539">
        <w:trPr>
          <w:trHeight w:val="255"/>
        </w:trPr>
        <w:tc>
          <w:tcPr>
            <w:tcW w:w="951" w:type="dxa"/>
            <w:noWrap/>
            <w:vAlign w:val="bottom"/>
          </w:tcPr>
          <w:p w14:paraId="659B0060" w14:textId="77777777" w:rsidR="001B2306" w:rsidRPr="002146F2" w:rsidRDefault="001B2306" w:rsidP="003E7A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N01BB02</w:t>
            </w:r>
          </w:p>
        </w:tc>
        <w:tc>
          <w:tcPr>
            <w:tcW w:w="3302" w:type="dxa"/>
            <w:vAlign w:val="bottom"/>
          </w:tcPr>
          <w:p w14:paraId="066A4975" w14:textId="77777777" w:rsidR="001B2306" w:rsidRPr="00D61E9F" w:rsidRDefault="001B2306" w:rsidP="003E7A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1E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XYLOCAIN </w:t>
            </w:r>
          </w:p>
        </w:tc>
        <w:tc>
          <w:tcPr>
            <w:tcW w:w="1701" w:type="dxa"/>
            <w:noWrap/>
            <w:vAlign w:val="bottom"/>
          </w:tcPr>
          <w:p w14:paraId="3690B42B" w14:textId="77777777" w:rsidR="001B2306" w:rsidRPr="002146F2" w:rsidRDefault="001B2306" w:rsidP="003E7A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Gel</w:t>
            </w:r>
          </w:p>
        </w:tc>
        <w:tc>
          <w:tcPr>
            <w:tcW w:w="2127" w:type="dxa"/>
            <w:noWrap/>
            <w:vAlign w:val="bottom"/>
          </w:tcPr>
          <w:p w14:paraId="685CA4F8" w14:textId="77777777" w:rsidR="001B2306" w:rsidRPr="002146F2" w:rsidRDefault="001B2306" w:rsidP="003E7A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2 %</w:t>
            </w:r>
          </w:p>
        </w:tc>
        <w:tc>
          <w:tcPr>
            <w:tcW w:w="1490" w:type="dxa"/>
            <w:noWrap/>
            <w:vAlign w:val="bottom"/>
          </w:tcPr>
          <w:p w14:paraId="4531A5A5" w14:textId="77777777" w:rsidR="001B2306" w:rsidRPr="002146F2" w:rsidRDefault="001B2306" w:rsidP="003E7A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10x30 g</w:t>
            </w:r>
          </w:p>
        </w:tc>
      </w:tr>
      <w:tr w:rsidR="00CB4539" w:rsidRPr="002146F2" w14:paraId="55A0A967" w14:textId="77777777" w:rsidTr="00CB4539">
        <w:trPr>
          <w:trHeight w:val="255"/>
        </w:trPr>
        <w:tc>
          <w:tcPr>
            <w:tcW w:w="951" w:type="dxa"/>
            <w:noWrap/>
            <w:vAlign w:val="bottom"/>
          </w:tcPr>
          <w:p w14:paraId="2A755E26" w14:textId="309B35D3" w:rsidR="005B23CF" w:rsidRPr="002146F2" w:rsidRDefault="005B23CF" w:rsidP="005B23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N02AA01</w:t>
            </w:r>
          </w:p>
        </w:tc>
        <w:tc>
          <w:tcPr>
            <w:tcW w:w="3302" w:type="dxa"/>
            <w:vAlign w:val="bottom"/>
          </w:tcPr>
          <w:p w14:paraId="73A9B1DE" w14:textId="7657BDA9" w:rsidR="005B23CF" w:rsidRPr="00D61E9F" w:rsidRDefault="005B23CF" w:rsidP="005B23C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1E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MORFIN </w:t>
            </w:r>
          </w:p>
        </w:tc>
        <w:tc>
          <w:tcPr>
            <w:tcW w:w="1701" w:type="dxa"/>
            <w:noWrap/>
            <w:vAlign w:val="bottom"/>
          </w:tcPr>
          <w:p w14:paraId="5019783A" w14:textId="100F8BCD" w:rsidR="005B23CF" w:rsidRPr="002146F2" w:rsidRDefault="005B23CF" w:rsidP="005B23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Injektionsvätska</w:t>
            </w:r>
          </w:p>
        </w:tc>
        <w:tc>
          <w:tcPr>
            <w:tcW w:w="2127" w:type="dxa"/>
            <w:noWrap/>
            <w:vAlign w:val="bottom"/>
          </w:tcPr>
          <w:p w14:paraId="7C26162B" w14:textId="383EABD8" w:rsidR="005B23CF" w:rsidRPr="002146F2" w:rsidRDefault="005B23CF" w:rsidP="005B23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mg/ml</w:t>
            </w:r>
          </w:p>
        </w:tc>
        <w:tc>
          <w:tcPr>
            <w:tcW w:w="1490" w:type="dxa"/>
            <w:noWrap/>
            <w:vAlign w:val="bottom"/>
          </w:tcPr>
          <w:p w14:paraId="5C2D6C4D" w14:textId="32FE86BC" w:rsidR="005B23CF" w:rsidRPr="002146F2" w:rsidRDefault="005B23CF" w:rsidP="005B23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10x1 ml</w:t>
            </w:r>
          </w:p>
        </w:tc>
      </w:tr>
      <w:tr w:rsidR="00CB4539" w:rsidRPr="002146F2" w14:paraId="5BCBB754" w14:textId="77777777" w:rsidTr="00CB4539">
        <w:trPr>
          <w:trHeight w:val="255"/>
        </w:trPr>
        <w:tc>
          <w:tcPr>
            <w:tcW w:w="951" w:type="dxa"/>
            <w:noWrap/>
            <w:vAlign w:val="bottom"/>
          </w:tcPr>
          <w:p w14:paraId="0F8FAFAF" w14:textId="7B6082DE" w:rsidR="005B23CF" w:rsidRPr="002146F2" w:rsidRDefault="005B23CF" w:rsidP="005B23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N02AA01</w:t>
            </w:r>
          </w:p>
        </w:tc>
        <w:tc>
          <w:tcPr>
            <w:tcW w:w="3302" w:type="dxa"/>
            <w:vAlign w:val="bottom"/>
          </w:tcPr>
          <w:p w14:paraId="16538932" w14:textId="75F101A5" w:rsidR="005B23CF" w:rsidRPr="00D61E9F" w:rsidRDefault="005B23CF" w:rsidP="005B23C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1E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MORFIN  </w:t>
            </w:r>
          </w:p>
        </w:tc>
        <w:tc>
          <w:tcPr>
            <w:tcW w:w="1701" w:type="dxa"/>
            <w:noWrap/>
            <w:vAlign w:val="bottom"/>
          </w:tcPr>
          <w:p w14:paraId="1DC2F49F" w14:textId="58E691C6" w:rsidR="005B23CF" w:rsidRPr="002146F2" w:rsidRDefault="005B23CF" w:rsidP="005B23CF">
            <w:pPr>
              <w:rPr>
                <w:rFonts w:ascii="Arial" w:hAnsi="Arial" w:cs="Arial"/>
                <w:sz w:val="18"/>
                <w:szCs w:val="18"/>
              </w:rPr>
            </w:pPr>
            <w:r w:rsidRPr="0049141F">
              <w:rPr>
                <w:rFonts w:ascii="Arial" w:hAnsi="Arial" w:cs="Arial"/>
                <w:sz w:val="18"/>
                <w:szCs w:val="18"/>
              </w:rPr>
              <w:t>Tablett</w:t>
            </w:r>
          </w:p>
        </w:tc>
        <w:tc>
          <w:tcPr>
            <w:tcW w:w="2127" w:type="dxa"/>
            <w:noWrap/>
            <w:vAlign w:val="bottom"/>
          </w:tcPr>
          <w:p w14:paraId="5B2F26BE" w14:textId="0299F143" w:rsidR="005B23CF" w:rsidRPr="002146F2" w:rsidRDefault="005B23CF" w:rsidP="005B23CF">
            <w:pPr>
              <w:rPr>
                <w:rFonts w:ascii="Arial" w:hAnsi="Arial" w:cs="Arial"/>
                <w:sz w:val="18"/>
                <w:szCs w:val="18"/>
              </w:rPr>
            </w:pPr>
            <w:r w:rsidRPr="0049141F">
              <w:rPr>
                <w:rFonts w:ascii="Arial" w:hAnsi="Arial" w:cs="Arial"/>
                <w:sz w:val="18"/>
                <w:szCs w:val="18"/>
              </w:rPr>
              <w:t xml:space="preserve"> 5mg</w:t>
            </w:r>
          </w:p>
        </w:tc>
        <w:tc>
          <w:tcPr>
            <w:tcW w:w="1490" w:type="dxa"/>
            <w:noWrap/>
            <w:vAlign w:val="bottom"/>
          </w:tcPr>
          <w:p w14:paraId="3AEE1C98" w14:textId="76A78B3B" w:rsidR="005B23CF" w:rsidRPr="002146F2" w:rsidRDefault="005B23CF" w:rsidP="005B23CF">
            <w:pPr>
              <w:rPr>
                <w:rFonts w:ascii="Arial" w:hAnsi="Arial" w:cs="Arial"/>
                <w:sz w:val="18"/>
                <w:szCs w:val="18"/>
              </w:rPr>
            </w:pPr>
            <w:r w:rsidRPr="0049141F">
              <w:rPr>
                <w:rFonts w:ascii="Arial" w:hAnsi="Arial" w:cs="Arial"/>
                <w:sz w:val="18"/>
                <w:szCs w:val="18"/>
              </w:rPr>
              <w:t xml:space="preserve">10 </w:t>
            </w:r>
            <w:proofErr w:type="spellStart"/>
            <w:r w:rsidRPr="0049141F">
              <w:rPr>
                <w:rFonts w:ascii="Arial" w:hAnsi="Arial" w:cs="Arial"/>
                <w:sz w:val="18"/>
                <w:szCs w:val="18"/>
              </w:rPr>
              <w:t>st</w:t>
            </w:r>
            <w:proofErr w:type="spellEnd"/>
          </w:p>
        </w:tc>
      </w:tr>
      <w:tr w:rsidR="00C47A1D" w:rsidRPr="002146F2" w14:paraId="256D5649" w14:textId="77777777" w:rsidTr="00CB4539">
        <w:trPr>
          <w:trHeight w:val="255"/>
        </w:trPr>
        <w:tc>
          <w:tcPr>
            <w:tcW w:w="951" w:type="dxa"/>
            <w:noWrap/>
            <w:vAlign w:val="bottom"/>
          </w:tcPr>
          <w:p w14:paraId="2D946467" w14:textId="6A50EAB6" w:rsidR="00C47A1D" w:rsidRDefault="00C47A1D" w:rsidP="00C47A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N02BE01</w:t>
            </w:r>
          </w:p>
        </w:tc>
        <w:tc>
          <w:tcPr>
            <w:tcW w:w="3302" w:type="dxa"/>
            <w:vAlign w:val="bottom"/>
          </w:tcPr>
          <w:p w14:paraId="30DC7D1D" w14:textId="3D4943F9" w:rsidR="00C47A1D" w:rsidRPr="00D61E9F" w:rsidRDefault="00C47A1D" w:rsidP="00C47A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1E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ALVEDON </w:t>
            </w:r>
          </w:p>
        </w:tc>
        <w:tc>
          <w:tcPr>
            <w:tcW w:w="1701" w:type="dxa"/>
            <w:noWrap/>
            <w:vAlign w:val="bottom"/>
          </w:tcPr>
          <w:p w14:paraId="15B89622" w14:textId="3EC18AF6" w:rsidR="00C47A1D" w:rsidRDefault="00C47A1D" w:rsidP="00C47A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Supp</w:t>
            </w:r>
          </w:p>
        </w:tc>
        <w:tc>
          <w:tcPr>
            <w:tcW w:w="2127" w:type="dxa"/>
            <w:noWrap/>
            <w:vAlign w:val="bottom"/>
          </w:tcPr>
          <w:p w14:paraId="65644C99" w14:textId="21FCE19A" w:rsidR="00C47A1D" w:rsidRDefault="00C47A1D" w:rsidP="00C47A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 mg</w:t>
            </w:r>
          </w:p>
        </w:tc>
        <w:tc>
          <w:tcPr>
            <w:tcW w:w="1490" w:type="dxa"/>
            <w:noWrap/>
            <w:vAlign w:val="bottom"/>
          </w:tcPr>
          <w:p w14:paraId="53DB76E7" w14:textId="7D678970" w:rsidR="00C47A1D" w:rsidRDefault="00C47A1D" w:rsidP="00C47A1D">
            <w:pPr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0 st"/>
              </w:smartTagPr>
              <w:r>
                <w:rPr>
                  <w:rFonts w:ascii="Arial" w:hAnsi="Arial" w:cs="Arial"/>
                  <w:sz w:val="18"/>
                  <w:szCs w:val="18"/>
                </w:rPr>
                <w:t xml:space="preserve">10 </w:t>
              </w:r>
              <w:proofErr w:type="spellStart"/>
              <w:r>
                <w:rPr>
                  <w:rFonts w:ascii="Arial" w:hAnsi="Arial" w:cs="Arial"/>
                  <w:sz w:val="18"/>
                  <w:szCs w:val="18"/>
                </w:rPr>
                <w:t>st</w:t>
              </w:r>
            </w:smartTag>
            <w:proofErr w:type="spellEnd"/>
          </w:p>
        </w:tc>
      </w:tr>
      <w:tr w:rsidR="00CB4539" w:rsidRPr="002146F2" w14:paraId="2A9B77C3" w14:textId="77777777" w:rsidTr="00CB4539">
        <w:trPr>
          <w:trHeight w:val="255"/>
        </w:trPr>
        <w:tc>
          <w:tcPr>
            <w:tcW w:w="951" w:type="dxa"/>
            <w:noWrap/>
            <w:vAlign w:val="bottom"/>
          </w:tcPr>
          <w:p w14:paraId="74BB05B5" w14:textId="7DE0F86B" w:rsidR="00C47A1D" w:rsidRPr="002146F2" w:rsidRDefault="00C47A1D" w:rsidP="00C47A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N02BE01</w:t>
            </w:r>
          </w:p>
        </w:tc>
        <w:tc>
          <w:tcPr>
            <w:tcW w:w="3302" w:type="dxa"/>
            <w:vAlign w:val="bottom"/>
          </w:tcPr>
          <w:p w14:paraId="45D6E99D" w14:textId="1F13E7EB" w:rsidR="00C47A1D" w:rsidRPr="00D61E9F" w:rsidRDefault="00C47A1D" w:rsidP="00C47A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1E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ALVEDON </w:t>
            </w:r>
          </w:p>
        </w:tc>
        <w:tc>
          <w:tcPr>
            <w:tcW w:w="1701" w:type="dxa"/>
            <w:noWrap/>
            <w:vAlign w:val="bottom"/>
          </w:tcPr>
          <w:p w14:paraId="60CD056C" w14:textId="1FB1D883" w:rsidR="00C47A1D" w:rsidRPr="002146F2" w:rsidRDefault="00C47A1D" w:rsidP="00C47A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Tablett</w:t>
            </w:r>
          </w:p>
        </w:tc>
        <w:tc>
          <w:tcPr>
            <w:tcW w:w="2127" w:type="dxa"/>
            <w:noWrap/>
            <w:vAlign w:val="bottom"/>
          </w:tcPr>
          <w:p w14:paraId="3455F4D3" w14:textId="1CD110F5" w:rsidR="00C47A1D" w:rsidRPr="002146F2" w:rsidRDefault="00C47A1D" w:rsidP="00C47A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 mg</w:t>
            </w:r>
          </w:p>
        </w:tc>
        <w:tc>
          <w:tcPr>
            <w:tcW w:w="1490" w:type="dxa"/>
            <w:noWrap/>
            <w:vAlign w:val="bottom"/>
          </w:tcPr>
          <w:p w14:paraId="609E0E67" w14:textId="3DB85058" w:rsidR="00C47A1D" w:rsidRPr="002146F2" w:rsidRDefault="00C47A1D" w:rsidP="00C47A1D">
            <w:pPr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0 st"/>
              </w:smartTagPr>
              <w:r>
                <w:rPr>
                  <w:rFonts w:ascii="Arial" w:hAnsi="Arial" w:cs="Arial"/>
                  <w:sz w:val="18"/>
                  <w:szCs w:val="18"/>
                </w:rPr>
                <w:t xml:space="preserve">100 </w:t>
              </w:r>
              <w:proofErr w:type="spellStart"/>
              <w:r>
                <w:rPr>
                  <w:rFonts w:ascii="Arial" w:hAnsi="Arial" w:cs="Arial"/>
                  <w:sz w:val="18"/>
                  <w:szCs w:val="18"/>
                </w:rPr>
                <w:t>st</w:t>
              </w:r>
            </w:smartTag>
            <w:proofErr w:type="spellEnd"/>
          </w:p>
        </w:tc>
      </w:tr>
      <w:tr w:rsidR="0045734F" w:rsidRPr="002146F2" w14:paraId="7BAB0F67" w14:textId="77777777" w:rsidTr="00CB4539">
        <w:trPr>
          <w:trHeight w:val="255"/>
        </w:trPr>
        <w:tc>
          <w:tcPr>
            <w:tcW w:w="951" w:type="dxa"/>
            <w:noWrap/>
            <w:vAlign w:val="bottom"/>
          </w:tcPr>
          <w:p w14:paraId="49A711D0" w14:textId="0C5530EC" w:rsidR="0045734F" w:rsidRDefault="0045734F" w:rsidP="004573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N05AD01</w:t>
            </w:r>
          </w:p>
        </w:tc>
        <w:tc>
          <w:tcPr>
            <w:tcW w:w="3302" w:type="dxa"/>
            <w:vAlign w:val="bottom"/>
          </w:tcPr>
          <w:p w14:paraId="29634536" w14:textId="3B4278AB" w:rsidR="0045734F" w:rsidRPr="00D61E9F" w:rsidRDefault="0045734F" w:rsidP="004573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1E9F">
              <w:rPr>
                <w:rFonts w:ascii="Arial" w:hAnsi="Arial" w:cs="Arial"/>
                <w:b/>
                <w:bCs/>
                <w:sz w:val="18"/>
                <w:szCs w:val="18"/>
              </w:rPr>
              <w:t>HALDOL</w:t>
            </w:r>
          </w:p>
        </w:tc>
        <w:tc>
          <w:tcPr>
            <w:tcW w:w="1701" w:type="dxa"/>
            <w:noWrap/>
            <w:vAlign w:val="bottom"/>
          </w:tcPr>
          <w:p w14:paraId="6062EAA1" w14:textId="001C1509" w:rsidR="0045734F" w:rsidRDefault="0045734F" w:rsidP="004573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Injektionsvätska</w:t>
            </w:r>
          </w:p>
        </w:tc>
        <w:tc>
          <w:tcPr>
            <w:tcW w:w="2127" w:type="dxa"/>
            <w:noWrap/>
            <w:vAlign w:val="bottom"/>
          </w:tcPr>
          <w:p w14:paraId="4DCFFD4D" w14:textId="505FB6BC" w:rsidR="0045734F" w:rsidRDefault="0045734F" w:rsidP="004573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mg/ml</w:t>
            </w:r>
          </w:p>
        </w:tc>
        <w:tc>
          <w:tcPr>
            <w:tcW w:w="1490" w:type="dxa"/>
            <w:noWrap/>
            <w:vAlign w:val="bottom"/>
          </w:tcPr>
          <w:p w14:paraId="3F355282" w14:textId="02F23A8C" w:rsidR="0045734F" w:rsidRDefault="0045734F" w:rsidP="004573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5x1 ml</w:t>
            </w:r>
          </w:p>
        </w:tc>
      </w:tr>
      <w:tr w:rsidR="00CB4539" w:rsidRPr="002146F2" w14:paraId="5F306832" w14:textId="77777777" w:rsidTr="00CB4539">
        <w:trPr>
          <w:trHeight w:val="255"/>
        </w:trPr>
        <w:tc>
          <w:tcPr>
            <w:tcW w:w="951" w:type="dxa"/>
            <w:noWrap/>
            <w:vAlign w:val="bottom"/>
          </w:tcPr>
          <w:p w14:paraId="294E2E5C" w14:textId="77777777" w:rsidR="0045734F" w:rsidRPr="002146F2" w:rsidRDefault="0045734F" w:rsidP="004573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N05AD01</w:t>
            </w:r>
          </w:p>
        </w:tc>
        <w:tc>
          <w:tcPr>
            <w:tcW w:w="3302" w:type="dxa"/>
            <w:vAlign w:val="bottom"/>
          </w:tcPr>
          <w:p w14:paraId="375553F1" w14:textId="77777777" w:rsidR="0045734F" w:rsidRPr="00D61E9F" w:rsidRDefault="0045734F" w:rsidP="004573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1E9F">
              <w:rPr>
                <w:rFonts w:ascii="Arial" w:hAnsi="Arial" w:cs="Arial"/>
                <w:b/>
                <w:bCs/>
                <w:sz w:val="18"/>
                <w:szCs w:val="18"/>
              </w:rPr>
              <w:t>HALDOL</w:t>
            </w:r>
          </w:p>
        </w:tc>
        <w:tc>
          <w:tcPr>
            <w:tcW w:w="1701" w:type="dxa"/>
            <w:noWrap/>
            <w:vAlign w:val="bottom"/>
          </w:tcPr>
          <w:p w14:paraId="5F821A31" w14:textId="77777777" w:rsidR="0045734F" w:rsidRPr="002146F2" w:rsidRDefault="0045734F" w:rsidP="004573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Oral lösning</w:t>
            </w:r>
          </w:p>
        </w:tc>
        <w:tc>
          <w:tcPr>
            <w:tcW w:w="2127" w:type="dxa"/>
            <w:noWrap/>
            <w:vAlign w:val="bottom"/>
          </w:tcPr>
          <w:p w14:paraId="1D33BB3F" w14:textId="77777777" w:rsidR="0045734F" w:rsidRPr="002146F2" w:rsidRDefault="0045734F" w:rsidP="004573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mg/ml</w:t>
            </w:r>
          </w:p>
        </w:tc>
        <w:tc>
          <w:tcPr>
            <w:tcW w:w="1490" w:type="dxa"/>
            <w:noWrap/>
            <w:vAlign w:val="bottom"/>
          </w:tcPr>
          <w:p w14:paraId="64A31383" w14:textId="77777777" w:rsidR="0045734F" w:rsidRPr="002146F2" w:rsidRDefault="0045734F" w:rsidP="004573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ml</w:t>
            </w:r>
          </w:p>
        </w:tc>
      </w:tr>
      <w:tr w:rsidR="00CB4539" w:rsidRPr="002146F2" w14:paraId="714AB610" w14:textId="77777777" w:rsidTr="00CB4539">
        <w:trPr>
          <w:trHeight w:val="255"/>
        </w:trPr>
        <w:tc>
          <w:tcPr>
            <w:tcW w:w="951" w:type="dxa"/>
            <w:noWrap/>
            <w:vAlign w:val="bottom"/>
          </w:tcPr>
          <w:p w14:paraId="7AFBBD59" w14:textId="77777777" w:rsidR="0045734F" w:rsidRPr="002146F2" w:rsidRDefault="0045734F" w:rsidP="004573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N05BA01</w:t>
            </w:r>
          </w:p>
        </w:tc>
        <w:tc>
          <w:tcPr>
            <w:tcW w:w="3302" w:type="dxa"/>
            <w:vAlign w:val="bottom"/>
          </w:tcPr>
          <w:p w14:paraId="269BFC8A" w14:textId="59B4EF06" w:rsidR="0045734F" w:rsidRPr="00D61E9F" w:rsidRDefault="0045734F" w:rsidP="004573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1E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STESOLID </w:t>
            </w:r>
          </w:p>
        </w:tc>
        <w:tc>
          <w:tcPr>
            <w:tcW w:w="1701" w:type="dxa"/>
            <w:noWrap/>
            <w:vAlign w:val="bottom"/>
          </w:tcPr>
          <w:p w14:paraId="493401B0" w14:textId="77777777" w:rsidR="0045734F" w:rsidRPr="002146F2" w:rsidRDefault="0045734F" w:rsidP="004573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Rektallösning</w:t>
            </w:r>
          </w:p>
        </w:tc>
        <w:tc>
          <w:tcPr>
            <w:tcW w:w="2127" w:type="dxa"/>
            <w:noWrap/>
            <w:vAlign w:val="bottom"/>
          </w:tcPr>
          <w:p w14:paraId="6B31A8AF" w14:textId="77777777" w:rsidR="0045734F" w:rsidRPr="002146F2" w:rsidRDefault="0045734F" w:rsidP="004573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mg</w:t>
            </w:r>
          </w:p>
        </w:tc>
        <w:tc>
          <w:tcPr>
            <w:tcW w:w="1490" w:type="dxa"/>
            <w:noWrap/>
            <w:vAlign w:val="bottom"/>
          </w:tcPr>
          <w:p w14:paraId="6B21230E" w14:textId="77777777" w:rsidR="0045734F" w:rsidRPr="002146F2" w:rsidRDefault="0045734F" w:rsidP="004573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5x2,5 ml</w:t>
            </w:r>
          </w:p>
        </w:tc>
      </w:tr>
      <w:tr w:rsidR="00CB4539" w:rsidRPr="002146F2" w14:paraId="3C77E3B0" w14:textId="77777777" w:rsidTr="00CB4539">
        <w:trPr>
          <w:trHeight w:val="255"/>
        </w:trPr>
        <w:tc>
          <w:tcPr>
            <w:tcW w:w="951" w:type="dxa"/>
            <w:noWrap/>
            <w:vAlign w:val="bottom"/>
          </w:tcPr>
          <w:p w14:paraId="5A3765E4" w14:textId="77777777" w:rsidR="0045734F" w:rsidRPr="002146F2" w:rsidRDefault="0045734F" w:rsidP="004573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N05BA04</w:t>
            </w:r>
          </w:p>
        </w:tc>
        <w:tc>
          <w:tcPr>
            <w:tcW w:w="3302" w:type="dxa"/>
            <w:vAlign w:val="bottom"/>
          </w:tcPr>
          <w:p w14:paraId="1A4CD331" w14:textId="0D428C0E" w:rsidR="0045734F" w:rsidRPr="00D61E9F" w:rsidRDefault="0045734F" w:rsidP="004573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1E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OXASCAND </w:t>
            </w:r>
          </w:p>
        </w:tc>
        <w:tc>
          <w:tcPr>
            <w:tcW w:w="1701" w:type="dxa"/>
            <w:noWrap/>
            <w:vAlign w:val="bottom"/>
          </w:tcPr>
          <w:p w14:paraId="104EBFD7" w14:textId="77777777" w:rsidR="0045734F" w:rsidRPr="002146F2" w:rsidRDefault="0045734F" w:rsidP="004573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Tablett</w:t>
            </w:r>
          </w:p>
        </w:tc>
        <w:tc>
          <w:tcPr>
            <w:tcW w:w="2127" w:type="dxa"/>
            <w:noWrap/>
            <w:vAlign w:val="bottom"/>
          </w:tcPr>
          <w:p w14:paraId="3822680F" w14:textId="77777777" w:rsidR="0045734F" w:rsidRPr="002146F2" w:rsidRDefault="0045734F" w:rsidP="004573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mg</w:t>
            </w:r>
          </w:p>
        </w:tc>
        <w:tc>
          <w:tcPr>
            <w:tcW w:w="1490" w:type="dxa"/>
            <w:noWrap/>
            <w:vAlign w:val="bottom"/>
          </w:tcPr>
          <w:p w14:paraId="1AFECFD5" w14:textId="77777777" w:rsidR="0045734F" w:rsidRPr="002146F2" w:rsidRDefault="0045734F" w:rsidP="004573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25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</w:t>
            </w:r>
            <w:proofErr w:type="spellEnd"/>
          </w:p>
        </w:tc>
      </w:tr>
      <w:tr w:rsidR="00CB4539" w:rsidRPr="00226782" w14:paraId="661CFB43" w14:textId="77777777" w:rsidTr="00CB4539">
        <w:trPr>
          <w:trHeight w:val="255"/>
        </w:trPr>
        <w:tc>
          <w:tcPr>
            <w:tcW w:w="951" w:type="dxa"/>
            <w:noWrap/>
            <w:vAlign w:val="bottom"/>
          </w:tcPr>
          <w:p w14:paraId="5E66B173" w14:textId="77777777" w:rsidR="0045734F" w:rsidRPr="00226782" w:rsidRDefault="0045734F" w:rsidP="0045734F">
            <w:pPr>
              <w:rPr>
                <w:rFonts w:ascii="Arial" w:hAnsi="Arial" w:cs="Arial"/>
                <w:sz w:val="18"/>
                <w:szCs w:val="18"/>
              </w:rPr>
            </w:pPr>
            <w:r w:rsidRPr="00226782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226782">
              <w:rPr>
                <w:rFonts w:ascii="Arial" w:hAnsi="Arial" w:cs="Arial"/>
                <w:sz w:val="18"/>
                <w:szCs w:val="18"/>
              </w:rPr>
              <w:t>5CD08</w:t>
            </w:r>
          </w:p>
        </w:tc>
        <w:tc>
          <w:tcPr>
            <w:tcW w:w="3302" w:type="dxa"/>
            <w:vAlign w:val="bottom"/>
          </w:tcPr>
          <w:p w14:paraId="24B272CE" w14:textId="4D03A484" w:rsidR="0045734F" w:rsidRPr="00D61E9F" w:rsidRDefault="0045734F" w:rsidP="004573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1E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MIDAZOLAM </w:t>
            </w:r>
          </w:p>
        </w:tc>
        <w:tc>
          <w:tcPr>
            <w:tcW w:w="1701" w:type="dxa"/>
            <w:noWrap/>
            <w:vAlign w:val="bottom"/>
          </w:tcPr>
          <w:p w14:paraId="6CEAFD22" w14:textId="77777777" w:rsidR="0045734F" w:rsidRPr="00226782" w:rsidRDefault="0045734F" w:rsidP="0045734F">
            <w:pPr>
              <w:rPr>
                <w:rFonts w:ascii="Arial" w:hAnsi="Arial" w:cs="Arial"/>
                <w:sz w:val="18"/>
                <w:szCs w:val="18"/>
              </w:rPr>
            </w:pPr>
            <w:r w:rsidRPr="00226782">
              <w:rPr>
                <w:rFonts w:ascii="Arial" w:hAnsi="Arial" w:cs="Arial"/>
                <w:sz w:val="18"/>
                <w:szCs w:val="18"/>
              </w:rPr>
              <w:t>Injektionsvätska</w:t>
            </w:r>
          </w:p>
        </w:tc>
        <w:tc>
          <w:tcPr>
            <w:tcW w:w="2127" w:type="dxa"/>
            <w:noWrap/>
            <w:vAlign w:val="bottom"/>
          </w:tcPr>
          <w:p w14:paraId="0DFDF951" w14:textId="77777777" w:rsidR="0045734F" w:rsidRPr="00226782" w:rsidRDefault="0045734F" w:rsidP="0045734F">
            <w:pPr>
              <w:rPr>
                <w:rFonts w:ascii="Arial" w:hAnsi="Arial" w:cs="Arial"/>
                <w:sz w:val="18"/>
                <w:szCs w:val="18"/>
              </w:rPr>
            </w:pPr>
            <w:r w:rsidRPr="00226782">
              <w:rPr>
                <w:rFonts w:ascii="Arial" w:hAnsi="Arial" w:cs="Arial"/>
                <w:sz w:val="18"/>
                <w:szCs w:val="18"/>
              </w:rPr>
              <w:t>5 mg/ml</w:t>
            </w:r>
          </w:p>
        </w:tc>
        <w:tc>
          <w:tcPr>
            <w:tcW w:w="1490" w:type="dxa"/>
            <w:noWrap/>
            <w:vAlign w:val="bottom"/>
          </w:tcPr>
          <w:p w14:paraId="6352448F" w14:textId="77777777" w:rsidR="0045734F" w:rsidRPr="00226782" w:rsidRDefault="0045734F" w:rsidP="0045734F">
            <w:pPr>
              <w:rPr>
                <w:rFonts w:ascii="Arial" w:hAnsi="Arial" w:cs="Arial"/>
                <w:sz w:val="18"/>
                <w:szCs w:val="18"/>
              </w:rPr>
            </w:pPr>
            <w:r w:rsidRPr="00226782">
              <w:rPr>
                <w:rFonts w:ascii="Arial" w:hAnsi="Arial" w:cs="Arial"/>
                <w:sz w:val="18"/>
                <w:szCs w:val="18"/>
              </w:rPr>
              <w:t>10x1 ml</w:t>
            </w:r>
          </w:p>
        </w:tc>
      </w:tr>
    </w:tbl>
    <w:p w14:paraId="43A82A9D" w14:textId="77777777" w:rsidR="001B2306" w:rsidRDefault="001B2306" w:rsidP="008B16FF">
      <w:pPr>
        <w:pStyle w:val="RVNRubrik4"/>
        <w:rPr>
          <w:b/>
          <w:bCs/>
          <w:i w:val="0"/>
          <w:iCs/>
          <w:sz w:val="28"/>
          <w:szCs w:val="28"/>
        </w:rPr>
      </w:pPr>
    </w:p>
    <w:p w14:paraId="651BE122" w14:textId="38E37926" w:rsidR="00021923" w:rsidRDefault="00021923" w:rsidP="008B16FF">
      <w:pPr>
        <w:pStyle w:val="RVNRubrik4"/>
        <w:rPr>
          <w:b/>
          <w:bCs/>
          <w:i w:val="0"/>
          <w:iCs/>
          <w:sz w:val="28"/>
          <w:szCs w:val="28"/>
        </w:rPr>
      </w:pPr>
      <w:r>
        <w:rPr>
          <w:b/>
          <w:bCs/>
          <w:i w:val="0"/>
          <w:iCs/>
          <w:sz w:val="28"/>
          <w:szCs w:val="28"/>
        </w:rPr>
        <w:t>R</w:t>
      </w:r>
      <w:r w:rsidR="00674884">
        <w:rPr>
          <w:b/>
          <w:bCs/>
          <w:i w:val="0"/>
          <w:iCs/>
          <w:sz w:val="28"/>
          <w:szCs w:val="28"/>
        </w:rPr>
        <w:t xml:space="preserve"> </w:t>
      </w:r>
      <w:r w:rsidR="00920044">
        <w:rPr>
          <w:b/>
          <w:bCs/>
          <w:i w:val="0"/>
          <w:iCs/>
          <w:sz w:val="28"/>
          <w:szCs w:val="28"/>
        </w:rPr>
        <w:t xml:space="preserve">- </w:t>
      </w:r>
      <w:r>
        <w:rPr>
          <w:b/>
          <w:bCs/>
          <w:i w:val="0"/>
          <w:iCs/>
          <w:sz w:val="28"/>
          <w:szCs w:val="28"/>
        </w:rPr>
        <w:t>Andningsorganen</w:t>
      </w:r>
    </w:p>
    <w:tbl>
      <w:tblPr>
        <w:tblW w:w="9691" w:type="dxa"/>
        <w:tblInd w:w="-6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3089"/>
        <w:gridCol w:w="1874"/>
        <w:gridCol w:w="2091"/>
        <w:gridCol w:w="1464"/>
      </w:tblGrid>
      <w:tr w:rsidR="00CB4539" w:rsidRPr="007D1A44" w14:paraId="5A47F56B" w14:textId="77777777" w:rsidTr="00CF0D63">
        <w:trPr>
          <w:trHeight w:val="277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14:paraId="5ED6D334" w14:textId="77777777" w:rsidR="00CB4539" w:rsidRPr="00D60692" w:rsidRDefault="00CB4539" w:rsidP="003E7A5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D606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ATC kod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14:paraId="727153F8" w14:textId="721B9315" w:rsidR="00CB4539" w:rsidRPr="00D60692" w:rsidRDefault="00CB4539" w:rsidP="003E7A5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D606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Namn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14:paraId="00AF4862" w14:textId="7897A269" w:rsidR="00CB4539" w:rsidRPr="00D60692" w:rsidRDefault="00D60692" w:rsidP="003E7A5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D606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Beredningsform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14:paraId="5F7891AB" w14:textId="77777777" w:rsidR="00CB4539" w:rsidRPr="00D60692" w:rsidRDefault="00CB4539" w:rsidP="003E7A5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D606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Styrka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14:paraId="2F79448F" w14:textId="77777777" w:rsidR="00CB4539" w:rsidRPr="00D60692" w:rsidRDefault="00CB4539" w:rsidP="003E7A5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D606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Förpackning</w:t>
            </w:r>
          </w:p>
        </w:tc>
      </w:tr>
      <w:tr w:rsidR="00CB4539" w:rsidRPr="00635A3A" w14:paraId="33FE6802" w14:textId="77777777" w:rsidTr="00CB4539">
        <w:trPr>
          <w:trHeight w:val="277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953DCE" w14:textId="77777777" w:rsidR="00CB4539" w:rsidRPr="00635A3A" w:rsidRDefault="00CB4539" w:rsidP="00635A3A">
            <w:pPr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635A3A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R03AC02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0CF9D" w14:textId="78FC86C4" w:rsidR="00CB4539" w:rsidRPr="00D61E9F" w:rsidRDefault="00CB4539" w:rsidP="00635A3A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D61E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 xml:space="preserve">AIROMIR ges via </w:t>
            </w:r>
            <w:proofErr w:type="spellStart"/>
            <w:r w:rsidRPr="00D61E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spacer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D9BAB1" w14:textId="54F72ED6" w:rsidR="00CB4539" w:rsidRPr="00635A3A" w:rsidRDefault="00CB4539" w:rsidP="00635A3A">
            <w:pPr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635A3A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Inhal</w:t>
            </w:r>
            <w:r w:rsidR="00CF0D63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ations </w:t>
            </w:r>
            <w:r w:rsidRPr="00635A3A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spray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DBC70F" w14:textId="77777777" w:rsidR="00CB4539" w:rsidRPr="00635A3A" w:rsidRDefault="00CB4539" w:rsidP="00635A3A">
            <w:pPr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635A3A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0,1 mg/dos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704B1E" w14:textId="5A868BA1" w:rsidR="00CB4539" w:rsidRPr="00635A3A" w:rsidRDefault="00CB4539" w:rsidP="00635A3A">
            <w:pPr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635A3A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200 d</w:t>
            </w:r>
            <w:r w:rsidR="00CF0D63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oser</w:t>
            </w:r>
          </w:p>
        </w:tc>
      </w:tr>
      <w:tr w:rsidR="00CB4539" w:rsidRPr="00635A3A" w14:paraId="498E070E" w14:textId="77777777" w:rsidTr="00CB4539">
        <w:trPr>
          <w:trHeight w:val="277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E8F1B6" w14:textId="77777777" w:rsidR="00CB4539" w:rsidRPr="00635A3A" w:rsidRDefault="00CB4539" w:rsidP="00635A3A">
            <w:pPr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DBCEB" w14:textId="664FCA3F" w:rsidR="00CB4539" w:rsidRPr="00D61E9F" w:rsidRDefault="00CB4539" w:rsidP="00635A3A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D61E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SPACER + MASK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954920" w14:textId="77777777" w:rsidR="00CB4539" w:rsidRPr="00635A3A" w:rsidRDefault="00CB4539" w:rsidP="00635A3A">
            <w:pPr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2354F4" w14:textId="77777777" w:rsidR="00CB4539" w:rsidRPr="00635A3A" w:rsidRDefault="00CB4539" w:rsidP="00635A3A">
            <w:pPr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7EBFB9" w14:textId="77777777" w:rsidR="00CB4539" w:rsidRPr="00635A3A" w:rsidRDefault="00CB4539" w:rsidP="00635A3A">
            <w:pPr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635A3A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1 </w:t>
            </w:r>
            <w:proofErr w:type="spellStart"/>
            <w:r w:rsidRPr="00635A3A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st</w:t>
            </w:r>
            <w:proofErr w:type="spellEnd"/>
            <w:r w:rsidRPr="00635A3A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+ 1st</w:t>
            </w:r>
          </w:p>
        </w:tc>
      </w:tr>
      <w:tr w:rsidR="00CB4539" w:rsidRPr="00635A3A" w14:paraId="394F222F" w14:textId="77777777" w:rsidTr="00CB4539">
        <w:trPr>
          <w:trHeight w:val="277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17ED2" w14:textId="77777777" w:rsidR="00CB4539" w:rsidRPr="00635A3A" w:rsidRDefault="00CB4539" w:rsidP="00635A3A">
            <w:pPr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635A3A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R06AX27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B3D37" w14:textId="033B13C1" w:rsidR="00CB4539" w:rsidRPr="00D61E9F" w:rsidRDefault="00CB4539" w:rsidP="00635A3A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D61E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CAREDIN (Desloratadin)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85BA5" w14:textId="79A757B1" w:rsidR="00CB4539" w:rsidRPr="00635A3A" w:rsidRDefault="00CB4539" w:rsidP="00635A3A">
            <w:pPr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635A3A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Munsönderf. tabl</w:t>
            </w:r>
            <w:r w:rsidR="00CF0D63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ett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09BBD" w14:textId="77777777" w:rsidR="00CB4539" w:rsidRPr="00635A3A" w:rsidRDefault="00CB4539" w:rsidP="00635A3A">
            <w:pPr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635A3A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5 mg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3707C" w14:textId="77777777" w:rsidR="00CB4539" w:rsidRPr="00635A3A" w:rsidRDefault="00CB4539" w:rsidP="00635A3A">
            <w:pPr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635A3A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30 </w:t>
            </w:r>
            <w:proofErr w:type="spellStart"/>
            <w:r w:rsidRPr="00635A3A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st</w:t>
            </w:r>
            <w:proofErr w:type="spellEnd"/>
          </w:p>
        </w:tc>
      </w:tr>
    </w:tbl>
    <w:p w14:paraId="691285D0" w14:textId="77777777" w:rsidR="00CB4539" w:rsidRDefault="00CB4539" w:rsidP="008B16FF">
      <w:pPr>
        <w:pStyle w:val="RVNRubrik4"/>
        <w:rPr>
          <w:b/>
          <w:bCs/>
          <w:i w:val="0"/>
          <w:iCs/>
          <w:sz w:val="32"/>
          <w:szCs w:val="32"/>
        </w:rPr>
      </w:pPr>
    </w:p>
    <w:p w14:paraId="21DD5E9E" w14:textId="37CA5B04" w:rsidR="007F2935" w:rsidRDefault="007F2935" w:rsidP="008B16FF">
      <w:pPr>
        <w:pStyle w:val="RVNRubrik4"/>
        <w:rPr>
          <w:b/>
          <w:bCs/>
          <w:i w:val="0"/>
          <w:iCs/>
          <w:sz w:val="28"/>
          <w:szCs w:val="28"/>
        </w:rPr>
      </w:pPr>
      <w:r w:rsidRPr="007A5B9B">
        <w:rPr>
          <w:b/>
          <w:bCs/>
          <w:i w:val="0"/>
          <w:iCs/>
          <w:sz w:val="32"/>
          <w:szCs w:val="32"/>
        </w:rPr>
        <w:t xml:space="preserve">V </w:t>
      </w:r>
      <w:r w:rsidR="00920044">
        <w:rPr>
          <w:b/>
          <w:bCs/>
          <w:i w:val="0"/>
          <w:iCs/>
          <w:sz w:val="28"/>
          <w:szCs w:val="28"/>
        </w:rPr>
        <w:t xml:space="preserve">- </w:t>
      </w:r>
      <w:r>
        <w:rPr>
          <w:b/>
          <w:bCs/>
          <w:i w:val="0"/>
          <w:iCs/>
          <w:sz w:val="28"/>
          <w:szCs w:val="28"/>
        </w:rPr>
        <w:t>Spolvätskor</w:t>
      </w:r>
      <w:r w:rsidR="007A5B9B">
        <w:rPr>
          <w:b/>
          <w:bCs/>
          <w:i w:val="0"/>
          <w:iCs/>
          <w:sz w:val="28"/>
          <w:szCs w:val="28"/>
        </w:rPr>
        <w:t>, elektrolytlösningar</w:t>
      </w:r>
    </w:p>
    <w:tbl>
      <w:tblPr>
        <w:tblW w:w="9571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"/>
        <w:gridCol w:w="3302"/>
        <w:gridCol w:w="1701"/>
        <w:gridCol w:w="2127"/>
        <w:gridCol w:w="1490"/>
      </w:tblGrid>
      <w:tr w:rsidR="00B510F1" w:rsidRPr="007D1A44" w14:paraId="66749B7D" w14:textId="77777777" w:rsidTr="004373BD">
        <w:trPr>
          <w:trHeight w:val="255"/>
        </w:trPr>
        <w:tc>
          <w:tcPr>
            <w:tcW w:w="951" w:type="dxa"/>
            <w:shd w:val="clear" w:color="auto" w:fill="A6A6A6"/>
            <w:noWrap/>
            <w:vAlign w:val="bottom"/>
          </w:tcPr>
          <w:p w14:paraId="2D3A75B8" w14:textId="77777777" w:rsidR="00B510F1" w:rsidRPr="00B510F1" w:rsidRDefault="00B510F1" w:rsidP="003E7A5F">
            <w:pPr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510F1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ATC kod</w:t>
            </w:r>
          </w:p>
        </w:tc>
        <w:tc>
          <w:tcPr>
            <w:tcW w:w="3302" w:type="dxa"/>
            <w:shd w:val="clear" w:color="auto" w:fill="A6A6A6"/>
            <w:vAlign w:val="bottom"/>
          </w:tcPr>
          <w:p w14:paraId="36C2E9DD" w14:textId="77777777" w:rsidR="00B510F1" w:rsidRPr="00B510F1" w:rsidRDefault="00B510F1" w:rsidP="003E7A5F">
            <w:pPr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510F1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Namn</w:t>
            </w:r>
          </w:p>
        </w:tc>
        <w:tc>
          <w:tcPr>
            <w:tcW w:w="1701" w:type="dxa"/>
            <w:shd w:val="clear" w:color="auto" w:fill="A6A6A6"/>
            <w:noWrap/>
            <w:vAlign w:val="bottom"/>
          </w:tcPr>
          <w:p w14:paraId="6E928AD7" w14:textId="41F80838" w:rsidR="00B510F1" w:rsidRPr="00B510F1" w:rsidRDefault="00D60692" w:rsidP="003E7A5F">
            <w:pPr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Beredning</w:t>
            </w:r>
            <w:r w:rsidRPr="00B510F1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sform</w:t>
            </w:r>
          </w:p>
        </w:tc>
        <w:tc>
          <w:tcPr>
            <w:tcW w:w="2127" w:type="dxa"/>
            <w:shd w:val="clear" w:color="auto" w:fill="A6A6A6"/>
            <w:noWrap/>
            <w:vAlign w:val="bottom"/>
          </w:tcPr>
          <w:p w14:paraId="06E545DB" w14:textId="77777777" w:rsidR="00B510F1" w:rsidRPr="00B510F1" w:rsidRDefault="00B510F1" w:rsidP="003E7A5F">
            <w:pPr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510F1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Styrka</w:t>
            </w:r>
          </w:p>
        </w:tc>
        <w:tc>
          <w:tcPr>
            <w:tcW w:w="1490" w:type="dxa"/>
            <w:shd w:val="clear" w:color="auto" w:fill="A6A6A6"/>
            <w:noWrap/>
            <w:vAlign w:val="bottom"/>
          </w:tcPr>
          <w:p w14:paraId="24B59DD4" w14:textId="77777777" w:rsidR="00B510F1" w:rsidRPr="00B510F1" w:rsidRDefault="00B510F1" w:rsidP="003E7A5F">
            <w:pPr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510F1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Förpackning</w:t>
            </w:r>
          </w:p>
        </w:tc>
      </w:tr>
      <w:tr w:rsidR="00674884" w:rsidRPr="00674884" w14:paraId="283FED78" w14:textId="77777777" w:rsidTr="004373BD">
        <w:trPr>
          <w:trHeight w:val="255"/>
        </w:trPr>
        <w:tc>
          <w:tcPr>
            <w:tcW w:w="951" w:type="dxa"/>
            <w:noWrap/>
            <w:vAlign w:val="bottom"/>
          </w:tcPr>
          <w:p w14:paraId="2C789987" w14:textId="77777777" w:rsidR="00674884" w:rsidRPr="00674884" w:rsidRDefault="00674884" w:rsidP="00674884">
            <w:pPr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67488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V07AB</w:t>
            </w:r>
          </w:p>
        </w:tc>
        <w:tc>
          <w:tcPr>
            <w:tcW w:w="3302" w:type="dxa"/>
            <w:vAlign w:val="bottom"/>
          </w:tcPr>
          <w:p w14:paraId="29A69BB9" w14:textId="1FCB34F8" w:rsidR="00674884" w:rsidRPr="00D61E9F" w:rsidRDefault="00674884" w:rsidP="0067488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D61E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 xml:space="preserve">NATRIUMKLORID </w:t>
            </w:r>
          </w:p>
        </w:tc>
        <w:tc>
          <w:tcPr>
            <w:tcW w:w="1701" w:type="dxa"/>
            <w:noWrap/>
            <w:vAlign w:val="bottom"/>
          </w:tcPr>
          <w:p w14:paraId="77B0CD37" w14:textId="77777777" w:rsidR="00674884" w:rsidRPr="00674884" w:rsidRDefault="00674884" w:rsidP="00674884">
            <w:pPr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67488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Injektionsvätska</w:t>
            </w:r>
          </w:p>
        </w:tc>
        <w:tc>
          <w:tcPr>
            <w:tcW w:w="2127" w:type="dxa"/>
            <w:noWrap/>
            <w:vAlign w:val="bottom"/>
          </w:tcPr>
          <w:p w14:paraId="54BD9BFC" w14:textId="77777777" w:rsidR="00674884" w:rsidRPr="00674884" w:rsidRDefault="00674884" w:rsidP="00674884">
            <w:pPr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67488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9 mg/ml</w:t>
            </w:r>
          </w:p>
        </w:tc>
        <w:tc>
          <w:tcPr>
            <w:tcW w:w="1490" w:type="dxa"/>
            <w:noWrap/>
            <w:vAlign w:val="bottom"/>
          </w:tcPr>
          <w:p w14:paraId="0915E6B2" w14:textId="77777777" w:rsidR="00674884" w:rsidRPr="00674884" w:rsidRDefault="00674884" w:rsidP="00674884">
            <w:pPr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67488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20x10 ml</w:t>
            </w:r>
          </w:p>
        </w:tc>
      </w:tr>
      <w:tr w:rsidR="00674884" w:rsidRPr="00674884" w14:paraId="208D881D" w14:textId="77777777" w:rsidTr="004373BD">
        <w:trPr>
          <w:trHeight w:val="255"/>
        </w:trPr>
        <w:tc>
          <w:tcPr>
            <w:tcW w:w="951" w:type="dxa"/>
            <w:noWrap/>
            <w:vAlign w:val="bottom"/>
          </w:tcPr>
          <w:p w14:paraId="3785CDEA" w14:textId="77777777" w:rsidR="00674884" w:rsidRPr="00674884" w:rsidRDefault="00674884" w:rsidP="00674884">
            <w:pPr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67488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V07AB</w:t>
            </w:r>
          </w:p>
        </w:tc>
        <w:tc>
          <w:tcPr>
            <w:tcW w:w="3302" w:type="dxa"/>
            <w:vAlign w:val="bottom"/>
          </w:tcPr>
          <w:p w14:paraId="23396220" w14:textId="51BBDFD7" w:rsidR="00674884" w:rsidRPr="00D61E9F" w:rsidRDefault="00674884" w:rsidP="0067488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D61E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 xml:space="preserve">STERILT VATTEN </w:t>
            </w:r>
          </w:p>
        </w:tc>
        <w:tc>
          <w:tcPr>
            <w:tcW w:w="1701" w:type="dxa"/>
            <w:noWrap/>
            <w:vAlign w:val="bottom"/>
          </w:tcPr>
          <w:p w14:paraId="6B76307A" w14:textId="77777777" w:rsidR="00674884" w:rsidRPr="00674884" w:rsidRDefault="00674884" w:rsidP="00674884">
            <w:pPr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67488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Injektionsvätska</w:t>
            </w:r>
          </w:p>
        </w:tc>
        <w:tc>
          <w:tcPr>
            <w:tcW w:w="2127" w:type="dxa"/>
            <w:noWrap/>
            <w:vAlign w:val="bottom"/>
          </w:tcPr>
          <w:p w14:paraId="302EA3C5" w14:textId="77777777" w:rsidR="00674884" w:rsidRPr="00674884" w:rsidRDefault="00674884" w:rsidP="00674884">
            <w:pPr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  <w:tc>
          <w:tcPr>
            <w:tcW w:w="1490" w:type="dxa"/>
            <w:noWrap/>
            <w:vAlign w:val="bottom"/>
          </w:tcPr>
          <w:p w14:paraId="084D8254" w14:textId="77777777" w:rsidR="00674884" w:rsidRPr="00674884" w:rsidRDefault="00674884" w:rsidP="00674884">
            <w:pPr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67488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20x10 ml</w:t>
            </w:r>
          </w:p>
        </w:tc>
      </w:tr>
    </w:tbl>
    <w:p w14:paraId="62DF193B" w14:textId="77777777" w:rsidR="007A5B9B" w:rsidRDefault="007A5B9B" w:rsidP="008B16FF">
      <w:pPr>
        <w:pStyle w:val="RVNRubrik4"/>
        <w:rPr>
          <w:b/>
          <w:bCs/>
          <w:i w:val="0"/>
          <w:iCs/>
          <w:sz w:val="28"/>
          <w:szCs w:val="28"/>
        </w:rPr>
      </w:pPr>
    </w:p>
    <w:p w14:paraId="2D82D712" w14:textId="5931EF4A" w:rsidR="00B510F1" w:rsidRDefault="00171626" w:rsidP="008B16FF">
      <w:pPr>
        <w:pStyle w:val="RVNRubrik4"/>
        <w:rPr>
          <w:b/>
          <w:bCs/>
          <w:i w:val="0"/>
          <w:iCs/>
          <w:sz w:val="28"/>
          <w:szCs w:val="28"/>
        </w:rPr>
      </w:pPr>
      <w:r>
        <w:rPr>
          <w:b/>
          <w:bCs/>
          <w:i w:val="0"/>
          <w:iCs/>
          <w:sz w:val="28"/>
          <w:szCs w:val="28"/>
        </w:rPr>
        <w:t xml:space="preserve"> </w:t>
      </w:r>
      <w:r w:rsidR="007C239A">
        <w:rPr>
          <w:b/>
          <w:bCs/>
          <w:i w:val="0"/>
          <w:iCs/>
          <w:sz w:val="28"/>
          <w:szCs w:val="28"/>
        </w:rPr>
        <w:t xml:space="preserve">X </w:t>
      </w:r>
      <w:r w:rsidR="00920044">
        <w:rPr>
          <w:b/>
          <w:bCs/>
          <w:i w:val="0"/>
          <w:iCs/>
          <w:sz w:val="28"/>
          <w:szCs w:val="28"/>
        </w:rPr>
        <w:t xml:space="preserve">- </w:t>
      </w:r>
      <w:r w:rsidR="007C239A">
        <w:rPr>
          <w:b/>
          <w:bCs/>
          <w:i w:val="0"/>
          <w:iCs/>
          <w:sz w:val="28"/>
          <w:szCs w:val="28"/>
        </w:rPr>
        <w:t>Övrigt</w:t>
      </w:r>
    </w:p>
    <w:tbl>
      <w:tblPr>
        <w:tblW w:w="9571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"/>
        <w:gridCol w:w="3302"/>
        <w:gridCol w:w="1701"/>
        <w:gridCol w:w="2127"/>
        <w:gridCol w:w="1490"/>
      </w:tblGrid>
      <w:tr w:rsidR="00B510F1" w:rsidRPr="007D1A44" w14:paraId="460EC878" w14:textId="77777777" w:rsidTr="004373BD">
        <w:trPr>
          <w:trHeight w:val="255"/>
        </w:trPr>
        <w:tc>
          <w:tcPr>
            <w:tcW w:w="951" w:type="dxa"/>
            <w:shd w:val="clear" w:color="auto" w:fill="A6A6A6"/>
            <w:noWrap/>
            <w:vAlign w:val="bottom"/>
          </w:tcPr>
          <w:p w14:paraId="0F819DDE" w14:textId="77777777" w:rsidR="00B510F1" w:rsidRPr="00B510F1" w:rsidRDefault="00B510F1" w:rsidP="003E7A5F">
            <w:pPr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510F1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ATC kod</w:t>
            </w:r>
          </w:p>
        </w:tc>
        <w:tc>
          <w:tcPr>
            <w:tcW w:w="3302" w:type="dxa"/>
            <w:shd w:val="clear" w:color="auto" w:fill="A6A6A6"/>
            <w:vAlign w:val="bottom"/>
          </w:tcPr>
          <w:p w14:paraId="7A91F655" w14:textId="77777777" w:rsidR="00B510F1" w:rsidRPr="00B510F1" w:rsidRDefault="00B510F1" w:rsidP="003E7A5F">
            <w:pPr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510F1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Namn</w:t>
            </w:r>
          </w:p>
        </w:tc>
        <w:tc>
          <w:tcPr>
            <w:tcW w:w="1701" w:type="dxa"/>
            <w:shd w:val="clear" w:color="auto" w:fill="A6A6A6"/>
            <w:noWrap/>
            <w:vAlign w:val="bottom"/>
          </w:tcPr>
          <w:p w14:paraId="4CA40CEB" w14:textId="2CCFB499" w:rsidR="00B510F1" w:rsidRPr="00B510F1" w:rsidRDefault="00D60692" w:rsidP="003E7A5F">
            <w:pPr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Beredning</w:t>
            </w:r>
            <w:r w:rsidR="00B510F1" w:rsidRPr="00B510F1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sform</w:t>
            </w:r>
          </w:p>
        </w:tc>
        <w:tc>
          <w:tcPr>
            <w:tcW w:w="2127" w:type="dxa"/>
            <w:shd w:val="clear" w:color="auto" w:fill="A6A6A6"/>
            <w:noWrap/>
            <w:vAlign w:val="bottom"/>
          </w:tcPr>
          <w:p w14:paraId="4C907EE5" w14:textId="77777777" w:rsidR="00B510F1" w:rsidRPr="00B510F1" w:rsidRDefault="00B510F1" w:rsidP="003E7A5F">
            <w:pPr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510F1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Styrka</w:t>
            </w:r>
          </w:p>
        </w:tc>
        <w:tc>
          <w:tcPr>
            <w:tcW w:w="1490" w:type="dxa"/>
            <w:shd w:val="clear" w:color="auto" w:fill="A6A6A6"/>
            <w:noWrap/>
            <w:vAlign w:val="bottom"/>
          </w:tcPr>
          <w:p w14:paraId="5E60E3C4" w14:textId="77777777" w:rsidR="00B510F1" w:rsidRPr="00B510F1" w:rsidRDefault="00B510F1" w:rsidP="003E7A5F">
            <w:pPr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510F1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Förpackning</w:t>
            </w:r>
          </w:p>
        </w:tc>
      </w:tr>
      <w:tr w:rsidR="00105D23" w:rsidRPr="00105D23" w14:paraId="5B6E47B7" w14:textId="77777777" w:rsidTr="004373BD">
        <w:trPr>
          <w:trHeight w:val="255"/>
        </w:trPr>
        <w:tc>
          <w:tcPr>
            <w:tcW w:w="951" w:type="dxa"/>
            <w:noWrap/>
            <w:vAlign w:val="bottom"/>
          </w:tcPr>
          <w:p w14:paraId="1B4BFAD4" w14:textId="1F26653C" w:rsidR="00105D23" w:rsidRPr="00105D23" w:rsidRDefault="00105D23" w:rsidP="00105D23">
            <w:pPr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  <w:tc>
          <w:tcPr>
            <w:tcW w:w="3302" w:type="dxa"/>
            <w:vAlign w:val="bottom"/>
          </w:tcPr>
          <w:p w14:paraId="4CE25069" w14:textId="77777777" w:rsidR="00105D23" w:rsidRPr="00D61E9F" w:rsidRDefault="00105D23" w:rsidP="00105D2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D61E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ALSOLSPRIT</w:t>
            </w:r>
          </w:p>
        </w:tc>
        <w:tc>
          <w:tcPr>
            <w:tcW w:w="1701" w:type="dxa"/>
            <w:noWrap/>
            <w:vAlign w:val="bottom"/>
          </w:tcPr>
          <w:p w14:paraId="2133AB3B" w14:textId="77777777" w:rsidR="00105D23" w:rsidRPr="00105D23" w:rsidRDefault="00105D23" w:rsidP="00105D23">
            <w:pPr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105D23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Lösning</w:t>
            </w:r>
          </w:p>
        </w:tc>
        <w:tc>
          <w:tcPr>
            <w:tcW w:w="2127" w:type="dxa"/>
            <w:noWrap/>
            <w:vAlign w:val="bottom"/>
          </w:tcPr>
          <w:p w14:paraId="563CBD2A" w14:textId="77777777" w:rsidR="00105D23" w:rsidRPr="00105D23" w:rsidRDefault="00105D23" w:rsidP="00105D23">
            <w:pPr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105D23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10 mg/ml</w:t>
            </w:r>
          </w:p>
        </w:tc>
        <w:tc>
          <w:tcPr>
            <w:tcW w:w="1490" w:type="dxa"/>
            <w:noWrap/>
            <w:vAlign w:val="bottom"/>
          </w:tcPr>
          <w:p w14:paraId="7331E014" w14:textId="77777777" w:rsidR="00105D23" w:rsidRPr="00105D23" w:rsidRDefault="00105D23" w:rsidP="00105D23">
            <w:pPr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105D23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250 ml</w:t>
            </w:r>
          </w:p>
        </w:tc>
      </w:tr>
    </w:tbl>
    <w:p w14:paraId="0E681745" w14:textId="77777777" w:rsidR="00105D23" w:rsidRPr="000D2F12" w:rsidRDefault="00105D23" w:rsidP="008B16FF">
      <w:pPr>
        <w:pStyle w:val="RVNRubrik4"/>
        <w:rPr>
          <w:b/>
          <w:bCs/>
          <w:i w:val="0"/>
          <w:iCs/>
          <w:sz w:val="28"/>
          <w:szCs w:val="28"/>
        </w:rPr>
      </w:pPr>
    </w:p>
    <w:sectPr w:rsidR="00105D23" w:rsidRPr="000D2F12" w:rsidSect="00086EC0">
      <w:headerReference w:type="default" r:id="rId11"/>
      <w:headerReference w:type="first" r:id="rId12"/>
      <w:type w:val="continuous"/>
      <w:pgSz w:w="11906" w:h="16838" w:code="9"/>
      <w:pgMar w:top="1412" w:right="1841" w:bottom="567" w:left="1701" w:header="113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5D082" w14:textId="77777777" w:rsidR="003B0CBE" w:rsidRDefault="003B0CBE" w:rsidP="00201579">
      <w:r>
        <w:separator/>
      </w:r>
    </w:p>
  </w:endnote>
  <w:endnote w:type="continuationSeparator" w:id="0">
    <w:p w14:paraId="53EF9B2D" w14:textId="77777777" w:rsidR="003B0CBE" w:rsidRDefault="003B0CBE" w:rsidP="00201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09476" w14:textId="77777777" w:rsidR="003B0CBE" w:rsidRDefault="003B0CBE" w:rsidP="00201579">
      <w:r>
        <w:separator/>
      </w:r>
    </w:p>
  </w:footnote>
  <w:footnote w:type="continuationSeparator" w:id="0">
    <w:p w14:paraId="00E25BCF" w14:textId="77777777" w:rsidR="003B0CBE" w:rsidRDefault="003B0CBE" w:rsidP="00201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ACB47" w14:textId="77777777" w:rsidR="00781002" w:rsidRDefault="0078100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7216" behindDoc="1" locked="0" layoutInCell="1" allowOverlap="1" wp14:anchorId="44790F98" wp14:editId="73581CE6">
          <wp:simplePos x="0" y="0"/>
          <wp:positionH relativeFrom="page">
            <wp:posOffset>0</wp:posOffset>
          </wp:positionH>
          <wp:positionV relativeFrom="page">
            <wp:posOffset>228600</wp:posOffset>
          </wp:positionV>
          <wp:extent cx="7538389" cy="632252"/>
          <wp:effectExtent l="0" t="0" r="0" b="0"/>
          <wp:wrapSquare wrapText="bothSides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åg 21 c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8389" cy="6322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765" w:type="dxa"/>
      <w:tblInd w:w="-99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28"/>
      <w:gridCol w:w="3261"/>
      <w:gridCol w:w="1417"/>
      <w:gridCol w:w="2259"/>
    </w:tblGrid>
    <w:tr w:rsidR="00781002" w:rsidRPr="00201579" w14:paraId="1DCAF708" w14:textId="77777777" w:rsidTr="00C02C4C">
      <w:trPr>
        <w:trHeight w:hRule="exact" w:val="1135"/>
      </w:trPr>
      <w:tc>
        <w:tcPr>
          <w:tcW w:w="3828" w:type="dxa"/>
        </w:tcPr>
        <w:p w14:paraId="6A4D7762" w14:textId="77777777" w:rsidR="00781002" w:rsidRDefault="00CC3862" w:rsidP="00201579">
          <w:pPr>
            <w:pStyle w:val="Sidhuvudtext"/>
          </w:pPr>
          <w:r>
            <w:rPr>
              <w:noProof/>
              <w:lang w:eastAsia="sv-SE"/>
            </w:rPr>
            <w:drawing>
              <wp:inline distT="0" distB="0" distL="0" distR="0" wp14:anchorId="165985DD" wp14:editId="03712EC1">
                <wp:extent cx="1655064" cy="384048"/>
                <wp:effectExtent l="0" t="0" r="2540" b="0"/>
                <wp:docPr id="6" name="Bildobjekt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VN - logotyp_färg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5064" cy="3840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1754FD0" w14:textId="4D6ED3F4" w:rsidR="00C4330C" w:rsidRPr="00201579" w:rsidRDefault="00C4330C" w:rsidP="00201579">
          <w:pPr>
            <w:pStyle w:val="Sidhuvudtext"/>
          </w:pPr>
        </w:p>
      </w:tc>
      <w:tc>
        <w:tcPr>
          <w:tcW w:w="3261" w:type="dxa"/>
        </w:tcPr>
        <w:p w14:paraId="1C83C36B" w14:textId="77777777" w:rsidR="00781002" w:rsidRDefault="00781002" w:rsidP="00201579">
          <w:pPr>
            <w:pStyle w:val="Sidhuvudtext"/>
          </w:pPr>
        </w:p>
        <w:p w14:paraId="128CD0C1" w14:textId="263E862D" w:rsidR="00C02C4C" w:rsidRPr="00C02C4C" w:rsidRDefault="00C02C4C" w:rsidP="000C6953">
          <w:pPr>
            <w:jc w:val="center"/>
            <w:rPr>
              <w:rFonts w:asciiTheme="majorHAnsi" w:hAnsiTheme="majorHAnsi" w:cstheme="majorHAnsi"/>
              <w:b/>
              <w:bCs/>
              <w:sz w:val="20"/>
              <w:szCs w:val="20"/>
            </w:rPr>
          </w:pPr>
          <w:r w:rsidRPr="00C02C4C">
            <w:rPr>
              <w:rFonts w:asciiTheme="majorHAnsi" w:hAnsiTheme="majorHAnsi" w:cstheme="majorHAnsi"/>
              <w:b/>
              <w:bCs/>
              <w:sz w:val="20"/>
              <w:szCs w:val="20"/>
            </w:rPr>
            <w:t>Fastställare:</w:t>
          </w:r>
        </w:p>
        <w:p w14:paraId="008E7976" w14:textId="4388A5A5" w:rsidR="00C02C4C" w:rsidRPr="00C02C4C" w:rsidRDefault="00C02C4C" w:rsidP="000C6953">
          <w:pPr>
            <w:jc w:val="center"/>
            <w:rPr>
              <w:rFonts w:asciiTheme="majorHAnsi" w:hAnsiTheme="majorHAnsi" w:cstheme="majorHAnsi"/>
              <w:sz w:val="20"/>
              <w:szCs w:val="20"/>
            </w:rPr>
          </w:pPr>
          <w:r w:rsidRPr="00C02C4C">
            <w:rPr>
              <w:rFonts w:asciiTheme="majorHAnsi" w:hAnsiTheme="majorHAnsi" w:cstheme="majorHAnsi"/>
              <w:sz w:val="20"/>
              <w:szCs w:val="20"/>
            </w:rPr>
            <w:t>Maria Lindström</w:t>
          </w:r>
        </w:p>
        <w:p w14:paraId="6C47939D" w14:textId="0D77AB8E" w:rsidR="00C02C4C" w:rsidRPr="00C02C4C" w:rsidRDefault="00C02C4C" w:rsidP="000C6953">
          <w:pPr>
            <w:jc w:val="center"/>
            <w:rPr>
              <w:rFonts w:asciiTheme="majorHAnsi" w:hAnsiTheme="majorHAnsi" w:cstheme="majorHAnsi"/>
              <w:sz w:val="20"/>
              <w:szCs w:val="20"/>
            </w:rPr>
          </w:pPr>
          <w:r w:rsidRPr="00C02C4C">
            <w:rPr>
              <w:rFonts w:asciiTheme="majorHAnsi" w:hAnsiTheme="majorHAnsi" w:cstheme="majorHAnsi"/>
              <w:sz w:val="20"/>
              <w:szCs w:val="20"/>
            </w:rPr>
            <w:t>Ordförande i Läkemedelskommittén</w:t>
          </w:r>
        </w:p>
        <w:p w14:paraId="05ECA615" w14:textId="32C4D0BD" w:rsidR="00781002" w:rsidRPr="000C6953" w:rsidRDefault="00781002" w:rsidP="00C02C4C"/>
      </w:tc>
      <w:tc>
        <w:tcPr>
          <w:tcW w:w="1417" w:type="dxa"/>
        </w:tcPr>
        <w:p w14:paraId="43BC6DBB" w14:textId="77777777" w:rsidR="00781002" w:rsidRDefault="00781002" w:rsidP="004048B4">
          <w:pPr>
            <w:pStyle w:val="Sidhuvudtext"/>
          </w:pPr>
        </w:p>
        <w:p w14:paraId="2B035906" w14:textId="77777777" w:rsidR="00C02C4C" w:rsidRDefault="00C02C4C" w:rsidP="004048B4">
          <w:pPr>
            <w:pStyle w:val="Sidhuvudtext"/>
          </w:pPr>
        </w:p>
        <w:p w14:paraId="62AC2EAC" w14:textId="30C0727E" w:rsidR="00C02C4C" w:rsidRPr="00C02C4C" w:rsidRDefault="00904489" w:rsidP="004048B4">
          <w:pPr>
            <w:pStyle w:val="Sidhuvudtext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</w:t>
          </w:r>
          <w:r w:rsidR="00C02C4C" w:rsidRPr="00C02C4C">
            <w:rPr>
              <w:sz w:val="28"/>
              <w:szCs w:val="28"/>
            </w:rPr>
            <w:t>2024</w:t>
          </w:r>
        </w:p>
      </w:tc>
      <w:tc>
        <w:tcPr>
          <w:tcW w:w="2259" w:type="dxa"/>
        </w:tcPr>
        <w:p w14:paraId="7265CC4F" w14:textId="0A985D8E" w:rsidR="00C02C4C" w:rsidRDefault="004048B4" w:rsidP="004048B4">
          <w:pPr>
            <w:rPr>
              <w:rFonts w:ascii="Calibri" w:hAnsi="Calibri"/>
              <w:b/>
              <w:bCs/>
              <w:sz w:val="20"/>
            </w:rPr>
          </w:pPr>
          <w:r w:rsidRPr="00C02C4C">
            <w:rPr>
              <w:rFonts w:ascii="Calibri" w:hAnsi="Calibri"/>
              <w:b/>
              <w:bCs/>
              <w:sz w:val="20"/>
            </w:rPr>
            <w:t>Framtagen</w:t>
          </w:r>
          <w:r w:rsidR="00C02C4C">
            <w:rPr>
              <w:rFonts w:ascii="Calibri" w:hAnsi="Calibri"/>
              <w:b/>
              <w:bCs/>
              <w:sz w:val="20"/>
            </w:rPr>
            <w:t xml:space="preserve"> av:</w:t>
          </w:r>
        </w:p>
        <w:p w14:paraId="5AA7A42C" w14:textId="63313908" w:rsidR="004048B4" w:rsidRDefault="004048B4" w:rsidP="004048B4">
          <w:pPr>
            <w:rPr>
              <w:rFonts w:ascii="Calibri" w:hAnsi="Calibri"/>
              <w:sz w:val="20"/>
            </w:rPr>
          </w:pPr>
          <w:r w:rsidRPr="00AF6581">
            <w:rPr>
              <w:rFonts w:ascii="Calibri" w:hAnsi="Calibri"/>
              <w:sz w:val="20"/>
            </w:rPr>
            <w:t>Läkemedelskommittén</w:t>
          </w:r>
          <w:r>
            <w:rPr>
              <w:rFonts w:ascii="Calibri" w:hAnsi="Calibri"/>
              <w:sz w:val="20"/>
            </w:rPr>
            <w:t>/</w:t>
          </w:r>
        </w:p>
        <w:p w14:paraId="02875B6C" w14:textId="6C520BD1" w:rsidR="00781002" w:rsidRPr="004048B4" w:rsidRDefault="004048B4" w:rsidP="004048B4">
          <w:pPr>
            <w:pStyle w:val="Sidhuvudtext"/>
            <w:rPr>
              <w:b w:val="0"/>
              <w:bCs/>
            </w:rPr>
          </w:pPr>
          <w:r w:rsidRPr="004048B4">
            <w:rPr>
              <w:b w:val="0"/>
              <w:bCs/>
              <w:sz w:val="20"/>
            </w:rPr>
            <w:t>Hanteringsgruppen i Västernorrland</w:t>
          </w:r>
        </w:p>
      </w:tc>
    </w:tr>
  </w:tbl>
  <w:p w14:paraId="0E73BB9D" w14:textId="77777777" w:rsidR="00781002" w:rsidRDefault="00781002" w:rsidP="00864C9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8DADA" w14:textId="77777777" w:rsidR="00864C97" w:rsidRDefault="00864C97" w:rsidP="00864C97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281B4FD2" wp14:editId="3AD1FD7C">
          <wp:simplePos x="0" y="0"/>
          <wp:positionH relativeFrom="page">
            <wp:posOffset>0</wp:posOffset>
          </wp:positionH>
          <wp:positionV relativeFrom="page">
            <wp:posOffset>226695</wp:posOffset>
          </wp:positionV>
          <wp:extent cx="7538400" cy="633600"/>
          <wp:effectExtent l="0" t="0" r="0" b="0"/>
          <wp:wrapSquare wrapText="bothSides"/>
          <wp:docPr id="7" name="Bildobjekt 7" descr="våg 21 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åg 21 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400" cy="63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8581" w:type="dxa"/>
      <w:tblInd w:w="-5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56"/>
      <w:gridCol w:w="1021"/>
      <w:gridCol w:w="2159"/>
      <w:gridCol w:w="445"/>
    </w:tblGrid>
    <w:tr w:rsidR="00864C97" w:rsidRPr="00201579" w14:paraId="60CE7FB0" w14:textId="77777777" w:rsidTr="00770F97">
      <w:trPr>
        <w:trHeight w:hRule="exact" w:val="964"/>
      </w:trPr>
      <w:tc>
        <w:tcPr>
          <w:tcW w:w="4956" w:type="dxa"/>
        </w:tcPr>
        <w:p w14:paraId="511095EA" w14:textId="77777777" w:rsidR="00864C97" w:rsidRPr="00201579" w:rsidRDefault="00864C97" w:rsidP="00864C97">
          <w:pPr>
            <w:pStyle w:val="Sidhuvudtext"/>
          </w:pPr>
          <w:r>
            <w:rPr>
              <w:noProof/>
              <w:lang w:eastAsia="sv-SE"/>
            </w:rPr>
            <w:drawing>
              <wp:inline distT="0" distB="0" distL="0" distR="0" wp14:anchorId="24F661DA" wp14:editId="1B14BFF0">
                <wp:extent cx="1656000" cy="385200"/>
                <wp:effectExtent l="0" t="0" r="1905" b="0"/>
                <wp:docPr id="8" name="Bildobjekt 8" descr="Logotyp_br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typ_br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6000" cy="38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1" w:type="dxa"/>
        </w:tcPr>
        <w:p w14:paraId="04541F1B" w14:textId="77777777" w:rsidR="00864C97" w:rsidRDefault="00864C97" w:rsidP="00864C97">
          <w:pPr>
            <w:pStyle w:val="Sidhuvudtext"/>
          </w:pPr>
        </w:p>
        <w:p w14:paraId="2A3A1445" w14:textId="77777777" w:rsidR="00864C97" w:rsidRPr="000C6953" w:rsidRDefault="00864C97" w:rsidP="00864C97">
          <w:pPr>
            <w:jc w:val="center"/>
          </w:pPr>
        </w:p>
      </w:tc>
      <w:tc>
        <w:tcPr>
          <w:tcW w:w="2159" w:type="dxa"/>
        </w:tcPr>
        <w:p w14:paraId="11285D28" w14:textId="77777777" w:rsidR="00864C97" w:rsidRPr="00201579" w:rsidRDefault="00864C97" w:rsidP="00864C97">
          <w:pPr>
            <w:pStyle w:val="Sidhuvudtext"/>
          </w:pPr>
        </w:p>
      </w:tc>
      <w:tc>
        <w:tcPr>
          <w:tcW w:w="445" w:type="dxa"/>
        </w:tcPr>
        <w:p w14:paraId="548A82F3" w14:textId="77777777" w:rsidR="00864C97" w:rsidRPr="00201579" w:rsidRDefault="00864C97" w:rsidP="00864C97">
          <w:pPr>
            <w:pStyle w:val="Sidhuvudtext"/>
          </w:pPr>
        </w:p>
      </w:tc>
    </w:tr>
  </w:tbl>
  <w:p w14:paraId="6D0573DA" w14:textId="77777777" w:rsidR="00864C97" w:rsidRDefault="00864C97" w:rsidP="00864C97">
    <w:pPr>
      <w:pStyle w:val="Sidhuvud"/>
    </w:pPr>
  </w:p>
  <w:p w14:paraId="053A6823" w14:textId="77777777" w:rsidR="00781002" w:rsidRPr="00864C97" w:rsidRDefault="00781002" w:rsidP="00864C9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E88CC1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4C8328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CA818BC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68486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E0904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7481C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265DDA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70DF76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6E78B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30C1C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5275A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6A45940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7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7809C99"/>
    <w:multiLevelType w:val="hybridMultilevel"/>
    <w:tmpl w:val="57BA0020"/>
    <w:lvl w:ilvl="0" w:tplc="041D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BBB7C9C"/>
    <w:multiLevelType w:val="hybridMultilevel"/>
    <w:tmpl w:val="32402E3E"/>
    <w:lvl w:ilvl="0" w:tplc="676E6D5E">
      <w:start w:val="1"/>
      <w:numFmt w:val="decimal"/>
      <w:pStyle w:val="Paragrafrubrik"/>
      <w:lvlText w:val="§ 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F52459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691372020">
    <w:abstractNumId w:val="8"/>
  </w:num>
  <w:num w:numId="2" w16cid:durableId="1337928491">
    <w:abstractNumId w:val="3"/>
  </w:num>
  <w:num w:numId="3" w16cid:durableId="771583490">
    <w:abstractNumId w:val="2"/>
  </w:num>
  <w:num w:numId="4" w16cid:durableId="249700312">
    <w:abstractNumId w:val="1"/>
  </w:num>
  <w:num w:numId="5" w16cid:durableId="740952428">
    <w:abstractNumId w:val="0"/>
  </w:num>
  <w:num w:numId="6" w16cid:durableId="1211722868">
    <w:abstractNumId w:val="9"/>
  </w:num>
  <w:num w:numId="7" w16cid:durableId="1194419122">
    <w:abstractNumId w:val="7"/>
  </w:num>
  <w:num w:numId="8" w16cid:durableId="1235555649">
    <w:abstractNumId w:val="6"/>
  </w:num>
  <w:num w:numId="9" w16cid:durableId="1223634941">
    <w:abstractNumId w:val="5"/>
  </w:num>
  <w:num w:numId="10" w16cid:durableId="981888128">
    <w:abstractNumId w:val="4"/>
  </w:num>
  <w:num w:numId="11" w16cid:durableId="2003117276">
    <w:abstractNumId w:val="10"/>
  </w:num>
  <w:num w:numId="12" w16cid:durableId="133718619">
    <w:abstractNumId w:val="14"/>
  </w:num>
  <w:num w:numId="13" w16cid:durableId="111560708">
    <w:abstractNumId w:val="11"/>
  </w:num>
  <w:num w:numId="14" w16cid:durableId="1072316941">
    <w:abstractNumId w:val="13"/>
  </w:num>
  <w:num w:numId="15" w16cid:durableId="12522795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50">
      <o:colormru v:ext="edit" colors="#f6f5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736"/>
    <w:rsid w:val="00001E76"/>
    <w:rsid w:val="00012163"/>
    <w:rsid w:val="0001219A"/>
    <w:rsid w:val="00014595"/>
    <w:rsid w:val="00021923"/>
    <w:rsid w:val="00022E9C"/>
    <w:rsid w:val="00033CCD"/>
    <w:rsid w:val="000351A3"/>
    <w:rsid w:val="00035DE1"/>
    <w:rsid w:val="000451C7"/>
    <w:rsid w:val="0004619F"/>
    <w:rsid w:val="000471C3"/>
    <w:rsid w:val="000523A1"/>
    <w:rsid w:val="00054C06"/>
    <w:rsid w:val="00055F6D"/>
    <w:rsid w:val="00056110"/>
    <w:rsid w:val="000562F2"/>
    <w:rsid w:val="00057F47"/>
    <w:rsid w:val="00067263"/>
    <w:rsid w:val="000736E8"/>
    <w:rsid w:val="0008490A"/>
    <w:rsid w:val="00084F76"/>
    <w:rsid w:val="00086EC0"/>
    <w:rsid w:val="0009267B"/>
    <w:rsid w:val="000B3A3A"/>
    <w:rsid w:val="000B5D76"/>
    <w:rsid w:val="000B6A8E"/>
    <w:rsid w:val="000C5DFF"/>
    <w:rsid w:val="000C5FF7"/>
    <w:rsid w:val="000C6953"/>
    <w:rsid w:val="000D29CF"/>
    <w:rsid w:val="000D2F12"/>
    <w:rsid w:val="000F41C7"/>
    <w:rsid w:val="00104AC4"/>
    <w:rsid w:val="00105D23"/>
    <w:rsid w:val="001065A0"/>
    <w:rsid w:val="00120FC3"/>
    <w:rsid w:val="00122714"/>
    <w:rsid w:val="0012608D"/>
    <w:rsid w:val="00133560"/>
    <w:rsid w:val="00141B36"/>
    <w:rsid w:val="00150807"/>
    <w:rsid w:val="00151E21"/>
    <w:rsid w:val="001600E5"/>
    <w:rsid w:val="0016207E"/>
    <w:rsid w:val="00163926"/>
    <w:rsid w:val="001640C0"/>
    <w:rsid w:val="00167A53"/>
    <w:rsid w:val="00167A66"/>
    <w:rsid w:val="0017019B"/>
    <w:rsid w:val="00171626"/>
    <w:rsid w:val="00176B55"/>
    <w:rsid w:val="00183206"/>
    <w:rsid w:val="001875F3"/>
    <w:rsid w:val="0019002F"/>
    <w:rsid w:val="001A3E23"/>
    <w:rsid w:val="001A4223"/>
    <w:rsid w:val="001A6806"/>
    <w:rsid w:val="001A73A4"/>
    <w:rsid w:val="001A75DC"/>
    <w:rsid w:val="001B2306"/>
    <w:rsid w:val="001C1606"/>
    <w:rsid w:val="001C18BF"/>
    <w:rsid w:val="001C4F51"/>
    <w:rsid w:val="001C5F50"/>
    <w:rsid w:val="001D0670"/>
    <w:rsid w:val="001F3D96"/>
    <w:rsid w:val="00201579"/>
    <w:rsid w:val="00201915"/>
    <w:rsid w:val="002107D8"/>
    <w:rsid w:val="00225CD1"/>
    <w:rsid w:val="00231998"/>
    <w:rsid w:val="00233970"/>
    <w:rsid w:val="0023526A"/>
    <w:rsid w:val="00237EAB"/>
    <w:rsid w:val="00250569"/>
    <w:rsid w:val="0025780F"/>
    <w:rsid w:val="00261A4F"/>
    <w:rsid w:val="00261D40"/>
    <w:rsid w:val="00266E0E"/>
    <w:rsid w:val="00266E47"/>
    <w:rsid w:val="00270602"/>
    <w:rsid w:val="00270F6E"/>
    <w:rsid w:val="00273E34"/>
    <w:rsid w:val="002752A1"/>
    <w:rsid w:val="00281139"/>
    <w:rsid w:val="00281D3E"/>
    <w:rsid w:val="00283772"/>
    <w:rsid w:val="00285297"/>
    <w:rsid w:val="00287C3B"/>
    <w:rsid w:val="002A0BF7"/>
    <w:rsid w:val="002A2F30"/>
    <w:rsid w:val="002A39BD"/>
    <w:rsid w:val="002A43A7"/>
    <w:rsid w:val="002A6F73"/>
    <w:rsid w:val="002A7DF0"/>
    <w:rsid w:val="002B65A5"/>
    <w:rsid w:val="002B7E52"/>
    <w:rsid w:val="002C5F16"/>
    <w:rsid w:val="002C6053"/>
    <w:rsid w:val="002D236F"/>
    <w:rsid w:val="002D3D18"/>
    <w:rsid w:val="002D745E"/>
    <w:rsid w:val="002D791B"/>
    <w:rsid w:val="002E01EF"/>
    <w:rsid w:val="002E370B"/>
    <w:rsid w:val="002E3F49"/>
    <w:rsid w:val="002F15C1"/>
    <w:rsid w:val="002F2507"/>
    <w:rsid w:val="002F759F"/>
    <w:rsid w:val="00310A9E"/>
    <w:rsid w:val="00323F95"/>
    <w:rsid w:val="00331A0B"/>
    <w:rsid w:val="00335AD3"/>
    <w:rsid w:val="0034343A"/>
    <w:rsid w:val="003458A6"/>
    <w:rsid w:val="00347FA5"/>
    <w:rsid w:val="003508E5"/>
    <w:rsid w:val="0035163A"/>
    <w:rsid w:val="0035597F"/>
    <w:rsid w:val="00362E24"/>
    <w:rsid w:val="00370545"/>
    <w:rsid w:val="003716BB"/>
    <w:rsid w:val="0037391A"/>
    <w:rsid w:val="0038100A"/>
    <w:rsid w:val="003813C3"/>
    <w:rsid w:val="00382924"/>
    <w:rsid w:val="0038531B"/>
    <w:rsid w:val="00391690"/>
    <w:rsid w:val="00393CE4"/>
    <w:rsid w:val="003B0CBE"/>
    <w:rsid w:val="003B4DAD"/>
    <w:rsid w:val="003B7958"/>
    <w:rsid w:val="003C572D"/>
    <w:rsid w:val="003D27FA"/>
    <w:rsid w:val="003F1C31"/>
    <w:rsid w:val="003F470B"/>
    <w:rsid w:val="004016B5"/>
    <w:rsid w:val="004039CC"/>
    <w:rsid w:val="004048B4"/>
    <w:rsid w:val="00407BC2"/>
    <w:rsid w:val="0041118A"/>
    <w:rsid w:val="004138C7"/>
    <w:rsid w:val="00417179"/>
    <w:rsid w:val="00424F14"/>
    <w:rsid w:val="00431C68"/>
    <w:rsid w:val="0043420B"/>
    <w:rsid w:val="004373BD"/>
    <w:rsid w:val="00441C39"/>
    <w:rsid w:val="00442B55"/>
    <w:rsid w:val="00443FE0"/>
    <w:rsid w:val="00446A74"/>
    <w:rsid w:val="004511CD"/>
    <w:rsid w:val="00453E81"/>
    <w:rsid w:val="00455860"/>
    <w:rsid w:val="0045734F"/>
    <w:rsid w:val="0046614C"/>
    <w:rsid w:val="0046775C"/>
    <w:rsid w:val="00471415"/>
    <w:rsid w:val="00487D10"/>
    <w:rsid w:val="00496653"/>
    <w:rsid w:val="004A1DEB"/>
    <w:rsid w:val="004A4E6F"/>
    <w:rsid w:val="004A6087"/>
    <w:rsid w:val="004A702A"/>
    <w:rsid w:val="004B6800"/>
    <w:rsid w:val="004C21DB"/>
    <w:rsid w:val="004D0FCD"/>
    <w:rsid w:val="004D5EA7"/>
    <w:rsid w:val="004E30AB"/>
    <w:rsid w:val="004F76F4"/>
    <w:rsid w:val="005014C1"/>
    <w:rsid w:val="0050265C"/>
    <w:rsid w:val="00511D18"/>
    <w:rsid w:val="00521630"/>
    <w:rsid w:val="00522899"/>
    <w:rsid w:val="0052602D"/>
    <w:rsid w:val="00526852"/>
    <w:rsid w:val="00536D63"/>
    <w:rsid w:val="005432B5"/>
    <w:rsid w:val="00543E61"/>
    <w:rsid w:val="005516FA"/>
    <w:rsid w:val="0055630B"/>
    <w:rsid w:val="005572CB"/>
    <w:rsid w:val="00557386"/>
    <w:rsid w:val="005653DC"/>
    <w:rsid w:val="00575B2D"/>
    <w:rsid w:val="00581ABC"/>
    <w:rsid w:val="00582742"/>
    <w:rsid w:val="005831F7"/>
    <w:rsid w:val="005876F7"/>
    <w:rsid w:val="0059354B"/>
    <w:rsid w:val="005A075C"/>
    <w:rsid w:val="005A4838"/>
    <w:rsid w:val="005B23CF"/>
    <w:rsid w:val="005B3263"/>
    <w:rsid w:val="005B7DF3"/>
    <w:rsid w:val="005C2679"/>
    <w:rsid w:val="005D00CD"/>
    <w:rsid w:val="005D06A1"/>
    <w:rsid w:val="005D676C"/>
    <w:rsid w:val="005E07FC"/>
    <w:rsid w:val="005E0FCE"/>
    <w:rsid w:val="005E7E79"/>
    <w:rsid w:val="005F1F1C"/>
    <w:rsid w:val="005F2631"/>
    <w:rsid w:val="005F4307"/>
    <w:rsid w:val="005F5009"/>
    <w:rsid w:val="005F6FF3"/>
    <w:rsid w:val="00603E15"/>
    <w:rsid w:val="00617E56"/>
    <w:rsid w:val="0062793B"/>
    <w:rsid w:val="00634BF5"/>
    <w:rsid w:val="00635A3A"/>
    <w:rsid w:val="006377D0"/>
    <w:rsid w:val="006476C4"/>
    <w:rsid w:val="00655898"/>
    <w:rsid w:val="0065745F"/>
    <w:rsid w:val="0067366E"/>
    <w:rsid w:val="00673F63"/>
    <w:rsid w:val="00674884"/>
    <w:rsid w:val="00675880"/>
    <w:rsid w:val="00676CF3"/>
    <w:rsid w:val="00681D18"/>
    <w:rsid w:val="006A25D4"/>
    <w:rsid w:val="006A2BCA"/>
    <w:rsid w:val="006A30E5"/>
    <w:rsid w:val="006A5D3E"/>
    <w:rsid w:val="006C304B"/>
    <w:rsid w:val="006D2ECF"/>
    <w:rsid w:val="006F345F"/>
    <w:rsid w:val="00704018"/>
    <w:rsid w:val="00727D7F"/>
    <w:rsid w:val="007408AA"/>
    <w:rsid w:val="00742D84"/>
    <w:rsid w:val="00743338"/>
    <w:rsid w:val="0075452D"/>
    <w:rsid w:val="00755E86"/>
    <w:rsid w:val="00757BAF"/>
    <w:rsid w:val="0077033A"/>
    <w:rsid w:val="0077065A"/>
    <w:rsid w:val="00773E80"/>
    <w:rsid w:val="00781002"/>
    <w:rsid w:val="007A22B2"/>
    <w:rsid w:val="007A5B9B"/>
    <w:rsid w:val="007B6877"/>
    <w:rsid w:val="007C239A"/>
    <w:rsid w:val="007C4DA0"/>
    <w:rsid w:val="007C6DD1"/>
    <w:rsid w:val="007D02E3"/>
    <w:rsid w:val="007D0DAC"/>
    <w:rsid w:val="007D186B"/>
    <w:rsid w:val="007D1CF2"/>
    <w:rsid w:val="007D36E9"/>
    <w:rsid w:val="007D605A"/>
    <w:rsid w:val="007D77D5"/>
    <w:rsid w:val="007E043D"/>
    <w:rsid w:val="007F2935"/>
    <w:rsid w:val="00805568"/>
    <w:rsid w:val="00805992"/>
    <w:rsid w:val="00806D2B"/>
    <w:rsid w:val="00807466"/>
    <w:rsid w:val="008075B2"/>
    <w:rsid w:val="008232D3"/>
    <w:rsid w:val="00826980"/>
    <w:rsid w:val="0083075C"/>
    <w:rsid w:val="00836666"/>
    <w:rsid w:val="0083693B"/>
    <w:rsid w:val="00840195"/>
    <w:rsid w:val="0084726A"/>
    <w:rsid w:val="0085138B"/>
    <w:rsid w:val="00854099"/>
    <w:rsid w:val="008550F3"/>
    <w:rsid w:val="00861F59"/>
    <w:rsid w:val="008645B0"/>
    <w:rsid w:val="00864C97"/>
    <w:rsid w:val="00865464"/>
    <w:rsid w:val="00870D80"/>
    <w:rsid w:val="00873E92"/>
    <w:rsid w:val="00874A2B"/>
    <w:rsid w:val="00877577"/>
    <w:rsid w:val="00881698"/>
    <w:rsid w:val="0089294C"/>
    <w:rsid w:val="00893124"/>
    <w:rsid w:val="00893D57"/>
    <w:rsid w:val="00893ED8"/>
    <w:rsid w:val="00897A93"/>
    <w:rsid w:val="008A19FB"/>
    <w:rsid w:val="008A20FD"/>
    <w:rsid w:val="008B16FF"/>
    <w:rsid w:val="008B5113"/>
    <w:rsid w:val="008B7FD9"/>
    <w:rsid w:val="008C613C"/>
    <w:rsid w:val="008D0A9A"/>
    <w:rsid w:val="008D1512"/>
    <w:rsid w:val="008D2209"/>
    <w:rsid w:val="008D3D15"/>
    <w:rsid w:val="008D56AE"/>
    <w:rsid w:val="008E0C56"/>
    <w:rsid w:val="008E5896"/>
    <w:rsid w:val="008F2E97"/>
    <w:rsid w:val="008F3845"/>
    <w:rsid w:val="008F6268"/>
    <w:rsid w:val="00904489"/>
    <w:rsid w:val="00910808"/>
    <w:rsid w:val="00911415"/>
    <w:rsid w:val="00916D75"/>
    <w:rsid w:val="00920044"/>
    <w:rsid w:val="009270A0"/>
    <w:rsid w:val="00927BAC"/>
    <w:rsid w:val="00932273"/>
    <w:rsid w:val="00937324"/>
    <w:rsid w:val="00940C03"/>
    <w:rsid w:val="00940E46"/>
    <w:rsid w:val="00941C83"/>
    <w:rsid w:val="00941D50"/>
    <w:rsid w:val="00947248"/>
    <w:rsid w:val="00947925"/>
    <w:rsid w:val="0095172E"/>
    <w:rsid w:val="00951BB0"/>
    <w:rsid w:val="00954802"/>
    <w:rsid w:val="00957B82"/>
    <w:rsid w:val="00967C92"/>
    <w:rsid w:val="00980F43"/>
    <w:rsid w:val="00985D86"/>
    <w:rsid w:val="00986E2A"/>
    <w:rsid w:val="009963C7"/>
    <w:rsid w:val="009972E9"/>
    <w:rsid w:val="009A2842"/>
    <w:rsid w:val="009A62DA"/>
    <w:rsid w:val="009B4991"/>
    <w:rsid w:val="009B5702"/>
    <w:rsid w:val="009B69BC"/>
    <w:rsid w:val="009C3AF9"/>
    <w:rsid w:val="009C5D20"/>
    <w:rsid w:val="009E0115"/>
    <w:rsid w:val="009E76AD"/>
    <w:rsid w:val="009F1B5A"/>
    <w:rsid w:val="009F22A4"/>
    <w:rsid w:val="009F67E7"/>
    <w:rsid w:val="00A01836"/>
    <w:rsid w:val="00A05FC6"/>
    <w:rsid w:val="00A07D38"/>
    <w:rsid w:val="00A15777"/>
    <w:rsid w:val="00A325A2"/>
    <w:rsid w:val="00A4169C"/>
    <w:rsid w:val="00A42B04"/>
    <w:rsid w:val="00A43859"/>
    <w:rsid w:val="00A46BF5"/>
    <w:rsid w:val="00A470DF"/>
    <w:rsid w:val="00A50789"/>
    <w:rsid w:val="00A54E19"/>
    <w:rsid w:val="00A624E8"/>
    <w:rsid w:val="00A667A0"/>
    <w:rsid w:val="00A709C5"/>
    <w:rsid w:val="00A72325"/>
    <w:rsid w:val="00A7301F"/>
    <w:rsid w:val="00A73181"/>
    <w:rsid w:val="00A7340A"/>
    <w:rsid w:val="00A80631"/>
    <w:rsid w:val="00A82354"/>
    <w:rsid w:val="00A82A10"/>
    <w:rsid w:val="00A82F76"/>
    <w:rsid w:val="00A830A7"/>
    <w:rsid w:val="00A954EF"/>
    <w:rsid w:val="00AA2A5C"/>
    <w:rsid w:val="00AA574C"/>
    <w:rsid w:val="00AA689A"/>
    <w:rsid w:val="00AA7C23"/>
    <w:rsid w:val="00AB76C5"/>
    <w:rsid w:val="00AD531A"/>
    <w:rsid w:val="00AD7F70"/>
    <w:rsid w:val="00AE1182"/>
    <w:rsid w:val="00AF1955"/>
    <w:rsid w:val="00B00FC7"/>
    <w:rsid w:val="00B051A4"/>
    <w:rsid w:val="00B061D2"/>
    <w:rsid w:val="00B10420"/>
    <w:rsid w:val="00B12AA3"/>
    <w:rsid w:val="00B22E75"/>
    <w:rsid w:val="00B25F62"/>
    <w:rsid w:val="00B3049F"/>
    <w:rsid w:val="00B41540"/>
    <w:rsid w:val="00B510F1"/>
    <w:rsid w:val="00B6434D"/>
    <w:rsid w:val="00B674B3"/>
    <w:rsid w:val="00B70D54"/>
    <w:rsid w:val="00B75E07"/>
    <w:rsid w:val="00B82F8A"/>
    <w:rsid w:val="00B842C7"/>
    <w:rsid w:val="00B84837"/>
    <w:rsid w:val="00B91192"/>
    <w:rsid w:val="00B97390"/>
    <w:rsid w:val="00BA14F5"/>
    <w:rsid w:val="00BB2172"/>
    <w:rsid w:val="00BB4F9E"/>
    <w:rsid w:val="00BC4379"/>
    <w:rsid w:val="00BC4815"/>
    <w:rsid w:val="00BC5FB7"/>
    <w:rsid w:val="00BD0381"/>
    <w:rsid w:val="00BD735E"/>
    <w:rsid w:val="00BE2402"/>
    <w:rsid w:val="00BF10F6"/>
    <w:rsid w:val="00BF1C5F"/>
    <w:rsid w:val="00BF6EEB"/>
    <w:rsid w:val="00C02C4C"/>
    <w:rsid w:val="00C05556"/>
    <w:rsid w:val="00C10CA2"/>
    <w:rsid w:val="00C14DAC"/>
    <w:rsid w:val="00C20E14"/>
    <w:rsid w:val="00C2786B"/>
    <w:rsid w:val="00C4330C"/>
    <w:rsid w:val="00C447D7"/>
    <w:rsid w:val="00C459A6"/>
    <w:rsid w:val="00C47A1D"/>
    <w:rsid w:val="00C51AAC"/>
    <w:rsid w:val="00C5370B"/>
    <w:rsid w:val="00C56EE2"/>
    <w:rsid w:val="00C60190"/>
    <w:rsid w:val="00C622EE"/>
    <w:rsid w:val="00C6628D"/>
    <w:rsid w:val="00C70B50"/>
    <w:rsid w:val="00C74FBB"/>
    <w:rsid w:val="00C76283"/>
    <w:rsid w:val="00C77886"/>
    <w:rsid w:val="00C85E38"/>
    <w:rsid w:val="00C941AF"/>
    <w:rsid w:val="00C94315"/>
    <w:rsid w:val="00C95D75"/>
    <w:rsid w:val="00CA4DDC"/>
    <w:rsid w:val="00CB4539"/>
    <w:rsid w:val="00CB64CE"/>
    <w:rsid w:val="00CC3862"/>
    <w:rsid w:val="00CC5406"/>
    <w:rsid w:val="00CC6231"/>
    <w:rsid w:val="00CD2350"/>
    <w:rsid w:val="00CD4B7A"/>
    <w:rsid w:val="00CE4DDE"/>
    <w:rsid w:val="00CE648D"/>
    <w:rsid w:val="00CE69E1"/>
    <w:rsid w:val="00CF0D63"/>
    <w:rsid w:val="00CF26F0"/>
    <w:rsid w:val="00CF403E"/>
    <w:rsid w:val="00D004F3"/>
    <w:rsid w:val="00D03736"/>
    <w:rsid w:val="00D03B4B"/>
    <w:rsid w:val="00D07641"/>
    <w:rsid w:val="00D16BF4"/>
    <w:rsid w:val="00D16FC0"/>
    <w:rsid w:val="00D2185D"/>
    <w:rsid w:val="00D232A1"/>
    <w:rsid w:val="00D27DC3"/>
    <w:rsid w:val="00D318B9"/>
    <w:rsid w:val="00D36DF4"/>
    <w:rsid w:val="00D5202C"/>
    <w:rsid w:val="00D52E35"/>
    <w:rsid w:val="00D559F5"/>
    <w:rsid w:val="00D60692"/>
    <w:rsid w:val="00D61220"/>
    <w:rsid w:val="00D61E9F"/>
    <w:rsid w:val="00D67FD2"/>
    <w:rsid w:val="00D86808"/>
    <w:rsid w:val="00D908D6"/>
    <w:rsid w:val="00D975F7"/>
    <w:rsid w:val="00DA183C"/>
    <w:rsid w:val="00DB6703"/>
    <w:rsid w:val="00DB6DAF"/>
    <w:rsid w:val="00DE18DA"/>
    <w:rsid w:val="00DF19D2"/>
    <w:rsid w:val="00E00A3A"/>
    <w:rsid w:val="00E01DA3"/>
    <w:rsid w:val="00E051DE"/>
    <w:rsid w:val="00E07320"/>
    <w:rsid w:val="00E0780B"/>
    <w:rsid w:val="00E1151F"/>
    <w:rsid w:val="00E15FAD"/>
    <w:rsid w:val="00E179CC"/>
    <w:rsid w:val="00E17FB4"/>
    <w:rsid w:val="00E31F02"/>
    <w:rsid w:val="00E373C3"/>
    <w:rsid w:val="00E41E1F"/>
    <w:rsid w:val="00E44F42"/>
    <w:rsid w:val="00E4541C"/>
    <w:rsid w:val="00E47F0A"/>
    <w:rsid w:val="00E56EDA"/>
    <w:rsid w:val="00E71000"/>
    <w:rsid w:val="00E74ED2"/>
    <w:rsid w:val="00E828A7"/>
    <w:rsid w:val="00E90513"/>
    <w:rsid w:val="00E914C7"/>
    <w:rsid w:val="00E95E45"/>
    <w:rsid w:val="00EA0746"/>
    <w:rsid w:val="00EA1A6B"/>
    <w:rsid w:val="00EB0D42"/>
    <w:rsid w:val="00EB2D0F"/>
    <w:rsid w:val="00EB3973"/>
    <w:rsid w:val="00EB55C9"/>
    <w:rsid w:val="00EB7E2F"/>
    <w:rsid w:val="00EC3804"/>
    <w:rsid w:val="00ED103D"/>
    <w:rsid w:val="00ED7BB5"/>
    <w:rsid w:val="00EF6854"/>
    <w:rsid w:val="00EF6F4D"/>
    <w:rsid w:val="00F02B14"/>
    <w:rsid w:val="00F15E24"/>
    <w:rsid w:val="00F161A0"/>
    <w:rsid w:val="00F23ACE"/>
    <w:rsid w:val="00F25E4C"/>
    <w:rsid w:val="00F26A61"/>
    <w:rsid w:val="00F35B4E"/>
    <w:rsid w:val="00F45229"/>
    <w:rsid w:val="00F45E59"/>
    <w:rsid w:val="00F60583"/>
    <w:rsid w:val="00F819F5"/>
    <w:rsid w:val="00F87DB2"/>
    <w:rsid w:val="00F915E5"/>
    <w:rsid w:val="00FA3B13"/>
    <w:rsid w:val="00FA5F32"/>
    <w:rsid w:val="00FA6F4B"/>
    <w:rsid w:val="00FC6F3F"/>
    <w:rsid w:val="00FD010C"/>
    <w:rsid w:val="00FD101C"/>
    <w:rsid w:val="00FD128C"/>
    <w:rsid w:val="00FD5618"/>
    <w:rsid w:val="00FD6C3D"/>
    <w:rsid w:val="00FD72EE"/>
    <w:rsid w:val="00FE3D4F"/>
    <w:rsid w:val="00FE7959"/>
    <w:rsid w:val="00FF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>
      <o:colormru v:ext="edit" colors="#f6f5ee"/>
    </o:shapedefaults>
    <o:shapelayout v:ext="edit">
      <o:idmap v:ext="edit" data="2"/>
    </o:shapelayout>
  </w:shapeDefaults>
  <w:decimalSymbol w:val=","/>
  <w:listSeparator w:val=";"/>
  <w14:docId w14:val="4E64F600"/>
  <w15:docId w15:val="{F1DD8E8C-DDC8-4B30-9B8F-429A4618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VN Normaltext"/>
    <w:qFormat/>
    <w:rsid w:val="00B00FC7"/>
    <w:rPr>
      <w:rFonts w:ascii="Times New Roman" w:hAnsi="Times New Roman"/>
      <w:sz w:val="24"/>
      <w:szCs w:val="24"/>
      <w:lang w:val="sv-SE"/>
    </w:rPr>
  </w:style>
  <w:style w:type="paragraph" w:styleId="Rubrik1">
    <w:name w:val="heading 1"/>
    <w:aliases w:val="RVN Rubrik 1"/>
    <w:basedOn w:val="Normal"/>
    <w:next w:val="Normal"/>
    <w:link w:val="Rubrik1Char"/>
    <w:qFormat/>
    <w:rsid w:val="0046614C"/>
    <w:pPr>
      <w:spacing w:before="240" w:after="60"/>
      <w:outlineLvl w:val="0"/>
    </w:pPr>
    <w:rPr>
      <w:rFonts w:ascii="Calibri" w:hAnsi="Calibri"/>
      <w:b/>
      <w:bCs/>
      <w:sz w:val="36"/>
      <w:szCs w:val="36"/>
    </w:rPr>
  </w:style>
  <w:style w:type="paragraph" w:styleId="Rubrik2">
    <w:name w:val="heading 2"/>
    <w:aliases w:val="RVN Rubrik 2"/>
    <w:basedOn w:val="Normal"/>
    <w:next w:val="Normal"/>
    <w:link w:val="Rubrik2Char"/>
    <w:qFormat/>
    <w:rsid w:val="0046614C"/>
    <w:pPr>
      <w:spacing w:before="240" w:after="60"/>
      <w:outlineLvl w:val="1"/>
    </w:pPr>
    <w:rPr>
      <w:rFonts w:ascii="Calibri" w:hAnsi="Calibri"/>
      <w:b/>
      <w:bCs/>
      <w:sz w:val="28"/>
      <w:szCs w:val="28"/>
    </w:rPr>
  </w:style>
  <w:style w:type="paragraph" w:styleId="Rubrik3">
    <w:name w:val="heading 3"/>
    <w:basedOn w:val="Normal"/>
    <w:next w:val="Normal"/>
    <w:link w:val="Rubrik3Char"/>
    <w:rsid w:val="0067366E"/>
    <w:pPr>
      <w:spacing w:before="240" w:after="60"/>
      <w:outlineLvl w:val="2"/>
    </w:pPr>
    <w:rPr>
      <w:rFonts w:ascii="Calibri" w:hAnsi="Calibri"/>
      <w:i/>
      <w:iCs/>
    </w:rPr>
  </w:style>
  <w:style w:type="paragraph" w:styleId="Rubrik4">
    <w:name w:val="heading 4"/>
    <w:basedOn w:val="Normal"/>
    <w:next w:val="Normal"/>
    <w:uiPriority w:val="1"/>
    <w:rsid w:val="00941D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uiPriority w:val="1"/>
    <w:rsid w:val="00941D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uiPriority w:val="1"/>
    <w:rsid w:val="00941D50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uiPriority w:val="1"/>
    <w:rsid w:val="00941D50"/>
    <w:pPr>
      <w:spacing w:before="240" w:after="60"/>
      <w:outlineLvl w:val="6"/>
    </w:pPr>
  </w:style>
  <w:style w:type="paragraph" w:styleId="Rubrik8">
    <w:name w:val="heading 8"/>
    <w:basedOn w:val="Normal"/>
    <w:next w:val="Normal"/>
    <w:uiPriority w:val="1"/>
    <w:rsid w:val="00941D50"/>
    <w:p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uiPriority w:val="1"/>
    <w:rsid w:val="00941D5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itelrubrik">
    <w:name w:val="Titel rubrik"/>
    <w:basedOn w:val="Normal"/>
    <w:next w:val="Rubrik2"/>
    <w:link w:val="TitelrubrikChar"/>
    <w:uiPriority w:val="1"/>
    <w:rsid w:val="009963C7"/>
    <w:pPr>
      <w:spacing w:after="320"/>
      <w:jc w:val="center"/>
    </w:pPr>
    <w:rPr>
      <w:rFonts w:ascii="Calibri" w:hAnsi="Calibri"/>
      <w:b/>
      <w:bCs/>
      <w:color w:val="666666"/>
      <w:sz w:val="56"/>
      <w:szCs w:val="56"/>
    </w:rPr>
  </w:style>
  <w:style w:type="character" w:customStyle="1" w:styleId="Rubrik1Char">
    <w:name w:val="Rubrik 1 Char"/>
    <w:aliases w:val="RVN Rubrik 1 Char"/>
    <w:link w:val="Rubrik1"/>
    <w:rsid w:val="00957B82"/>
    <w:rPr>
      <w:b/>
      <w:bCs/>
      <w:sz w:val="36"/>
      <w:szCs w:val="36"/>
      <w:lang w:val="sv-SE"/>
    </w:rPr>
  </w:style>
  <w:style w:type="character" w:customStyle="1" w:styleId="TitelrubrikChar">
    <w:name w:val="Titel rubrik Char"/>
    <w:link w:val="Titelrubrik"/>
    <w:uiPriority w:val="1"/>
    <w:rsid w:val="00957B82"/>
    <w:rPr>
      <w:b/>
      <w:bCs/>
      <w:color w:val="666666"/>
      <w:sz w:val="56"/>
      <w:szCs w:val="56"/>
      <w:lang w:val="sv-SE"/>
    </w:rPr>
  </w:style>
  <w:style w:type="character" w:customStyle="1" w:styleId="Rubrik2Char">
    <w:name w:val="Rubrik 2 Char"/>
    <w:aliases w:val="RVN Rubrik 2 Char"/>
    <w:link w:val="Rubrik2"/>
    <w:rsid w:val="00957B82"/>
    <w:rPr>
      <w:b/>
      <w:bCs/>
      <w:sz w:val="28"/>
      <w:szCs w:val="28"/>
      <w:lang w:val="sv-SE"/>
    </w:rPr>
  </w:style>
  <w:style w:type="character" w:customStyle="1" w:styleId="Rubrik3Char">
    <w:name w:val="Rubrik 3 Char"/>
    <w:link w:val="Rubrik3"/>
    <w:rsid w:val="0067366E"/>
    <w:rPr>
      <w:i/>
      <w:iCs/>
      <w:sz w:val="24"/>
      <w:szCs w:val="24"/>
      <w:lang w:val="sv-SE"/>
    </w:rPr>
  </w:style>
  <w:style w:type="paragraph" w:customStyle="1" w:styleId="Fltrubrik">
    <w:name w:val="Fältrubrik"/>
    <w:basedOn w:val="Normal"/>
    <w:semiHidden/>
    <w:qFormat/>
    <w:rsid w:val="002E01EF"/>
    <w:rPr>
      <w:rFonts w:ascii="Calibri" w:hAnsi="Calibri"/>
      <w:b/>
      <w:sz w:val="16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20157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201579"/>
    <w:rPr>
      <w:rFonts w:ascii="Times New Roman" w:hAnsi="Times New Roman"/>
      <w:sz w:val="24"/>
      <w:szCs w:val="24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201579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201579"/>
    <w:rPr>
      <w:rFonts w:ascii="Times New Roman" w:hAnsi="Times New Roman"/>
      <w:sz w:val="24"/>
      <w:szCs w:val="24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0157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201579"/>
    <w:rPr>
      <w:rFonts w:ascii="Tahoma" w:hAnsi="Tahoma" w:cs="Tahoma"/>
      <w:sz w:val="16"/>
      <w:szCs w:val="16"/>
      <w:lang w:eastAsia="en-US"/>
    </w:rPr>
  </w:style>
  <w:style w:type="table" w:styleId="Tabellrutnt">
    <w:name w:val="Table Grid"/>
    <w:basedOn w:val="Normaltabell"/>
    <w:uiPriority w:val="59"/>
    <w:semiHidden/>
    <w:rsid w:val="002015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idhuvudtext">
    <w:name w:val="Sidhuvudtext"/>
    <w:basedOn w:val="Fltrubrik"/>
    <w:semiHidden/>
    <w:qFormat/>
    <w:rsid w:val="00201579"/>
  </w:style>
  <w:style w:type="numbering" w:styleId="111111">
    <w:name w:val="Outline List 2"/>
    <w:basedOn w:val="Ingenlista"/>
    <w:semiHidden/>
    <w:rsid w:val="00941D50"/>
    <w:pPr>
      <w:numPr>
        <w:numId w:val="11"/>
      </w:numPr>
    </w:pPr>
  </w:style>
  <w:style w:type="numbering" w:styleId="1ai">
    <w:name w:val="Outline List 1"/>
    <w:basedOn w:val="Ingenlista"/>
    <w:semiHidden/>
    <w:rsid w:val="00941D50"/>
    <w:pPr>
      <w:numPr>
        <w:numId w:val="12"/>
      </w:numPr>
    </w:pPr>
  </w:style>
  <w:style w:type="paragraph" w:styleId="Adress-brev">
    <w:name w:val="envelope address"/>
    <w:basedOn w:val="Normal"/>
    <w:semiHidden/>
    <w:rsid w:val="00941D50"/>
    <w:pPr>
      <w:framePr w:w="7938" w:h="1984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nteckningsrubrik">
    <w:name w:val="Note Heading"/>
    <w:basedOn w:val="Normal"/>
    <w:next w:val="Normal"/>
    <w:semiHidden/>
    <w:rsid w:val="00941D50"/>
  </w:style>
  <w:style w:type="character" w:styleId="AnvndHyperlnk">
    <w:name w:val="FollowedHyperlink"/>
    <w:semiHidden/>
    <w:rsid w:val="00941D50"/>
    <w:rPr>
      <w:color w:val="800080"/>
      <w:u w:val="single"/>
    </w:rPr>
  </w:style>
  <w:style w:type="numbering" w:styleId="Artikelsektion">
    <w:name w:val="Outline List 3"/>
    <w:basedOn w:val="Ingenlista"/>
    <w:semiHidden/>
    <w:rsid w:val="00941D50"/>
    <w:pPr>
      <w:numPr>
        <w:numId w:val="13"/>
      </w:numPr>
    </w:pPr>
  </w:style>
  <w:style w:type="paragraph" w:styleId="Avslutandetext">
    <w:name w:val="Closing"/>
    <w:basedOn w:val="Normal"/>
    <w:semiHidden/>
    <w:rsid w:val="00941D50"/>
    <w:pPr>
      <w:ind w:left="4252"/>
    </w:pPr>
  </w:style>
  <w:style w:type="paragraph" w:styleId="Avsndaradress-brev">
    <w:name w:val="envelope return"/>
    <w:basedOn w:val="Normal"/>
    <w:semiHidden/>
    <w:rsid w:val="00941D50"/>
    <w:rPr>
      <w:rFonts w:ascii="Arial" w:hAnsi="Arial" w:cs="Arial"/>
      <w:sz w:val="20"/>
      <w:szCs w:val="20"/>
    </w:rPr>
  </w:style>
  <w:style w:type="character" w:styleId="Betoning">
    <w:name w:val="Emphasis"/>
    <w:uiPriority w:val="1"/>
    <w:rsid w:val="00941D50"/>
    <w:rPr>
      <w:i/>
      <w:iCs/>
    </w:rPr>
  </w:style>
  <w:style w:type="paragraph" w:styleId="Brdtext">
    <w:name w:val="Body Text"/>
    <w:basedOn w:val="Normal"/>
    <w:semiHidden/>
    <w:rsid w:val="00941D50"/>
    <w:pPr>
      <w:spacing w:after="120"/>
    </w:pPr>
  </w:style>
  <w:style w:type="paragraph" w:styleId="Brdtext2">
    <w:name w:val="Body Text 2"/>
    <w:basedOn w:val="Normal"/>
    <w:semiHidden/>
    <w:rsid w:val="00941D50"/>
    <w:pPr>
      <w:spacing w:after="120" w:line="480" w:lineRule="auto"/>
    </w:pPr>
  </w:style>
  <w:style w:type="paragraph" w:styleId="Brdtext3">
    <w:name w:val="Body Text 3"/>
    <w:basedOn w:val="Normal"/>
    <w:semiHidden/>
    <w:rsid w:val="00941D50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941D50"/>
    <w:pPr>
      <w:ind w:firstLine="210"/>
    </w:pPr>
  </w:style>
  <w:style w:type="paragraph" w:styleId="Brdtextmedindrag">
    <w:name w:val="Body Text Indent"/>
    <w:basedOn w:val="Normal"/>
    <w:semiHidden/>
    <w:rsid w:val="00941D50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941D50"/>
    <w:pPr>
      <w:ind w:firstLine="210"/>
    </w:pPr>
  </w:style>
  <w:style w:type="paragraph" w:styleId="Brdtextmedindrag2">
    <w:name w:val="Body Text Indent 2"/>
    <w:basedOn w:val="Normal"/>
    <w:semiHidden/>
    <w:rsid w:val="00941D50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941D50"/>
    <w:pPr>
      <w:spacing w:after="120"/>
      <w:ind w:left="283"/>
    </w:pPr>
    <w:rPr>
      <w:sz w:val="16"/>
      <w:szCs w:val="16"/>
    </w:rPr>
  </w:style>
  <w:style w:type="paragraph" w:styleId="Datum">
    <w:name w:val="Date"/>
    <w:basedOn w:val="Normal"/>
    <w:next w:val="Normal"/>
    <w:semiHidden/>
    <w:rsid w:val="00941D50"/>
  </w:style>
  <w:style w:type="table" w:styleId="Diskrettabell1">
    <w:name w:val="Table Subtle 1"/>
    <w:basedOn w:val="Normaltabell"/>
    <w:semiHidden/>
    <w:rsid w:val="00941D50"/>
    <w:pPr>
      <w:spacing w:after="20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941D50"/>
    <w:pPr>
      <w:spacing w:after="20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941D50"/>
    <w:pPr>
      <w:spacing w:after="20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941D50"/>
    <w:pPr>
      <w:spacing w:after="20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941D50"/>
    <w:pPr>
      <w:spacing w:after="20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941D50"/>
    <w:pPr>
      <w:spacing w:after="2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941D50"/>
  </w:style>
  <w:style w:type="table" w:styleId="Frgadtabell1">
    <w:name w:val="Table Colorful 1"/>
    <w:basedOn w:val="Normaltabell"/>
    <w:semiHidden/>
    <w:rsid w:val="00941D50"/>
    <w:pPr>
      <w:spacing w:after="20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941D50"/>
    <w:pPr>
      <w:spacing w:after="20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941D50"/>
    <w:pPr>
      <w:spacing w:after="20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semiHidden/>
    <w:rsid w:val="00941D50"/>
    <w:rPr>
      <w:i/>
      <w:iCs/>
    </w:rPr>
  </w:style>
  <w:style w:type="character" w:styleId="HTML-akronym">
    <w:name w:val="HTML Acronym"/>
    <w:basedOn w:val="Standardstycketeckensnitt"/>
    <w:semiHidden/>
    <w:rsid w:val="00941D50"/>
  </w:style>
  <w:style w:type="character" w:styleId="HTML-citat">
    <w:name w:val="HTML Cite"/>
    <w:semiHidden/>
    <w:rsid w:val="00941D50"/>
    <w:rPr>
      <w:i/>
      <w:iCs/>
    </w:rPr>
  </w:style>
  <w:style w:type="character" w:styleId="HTML-definition">
    <w:name w:val="HTML Definition"/>
    <w:semiHidden/>
    <w:rsid w:val="00941D50"/>
    <w:rPr>
      <w:i/>
      <w:iCs/>
    </w:rPr>
  </w:style>
  <w:style w:type="character" w:styleId="HTML-exempel">
    <w:name w:val="HTML Sample"/>
    <w:semiHidden/>
    <w:rsid w:val="00941D50"/>
    <w:rPr>
      <w:rFonts w:ascii="Courier New" w:hAnsi="Courier New" w:cs="Courier New"/>
    </w:rPr>
  </w:style>
  <w:style w:type="paragraph" w:styleId="HTML-frformaterad">
    <w:name w:val="HTML Preformatted"/>
    <w:basedOn w:val="Normal"/>
    <w:semiHidden/>
    <w:rsid w:val="00941D50"/>
    <w:rPr>
      <w:rFonts w:ascii="Courier New" w:hAnsi="Courier New" w:cs="Courier New"/>
      <w:sz w:val="20"/>
      <w:szCs w:val="20"/>
    </w:rPr>
  </w:style>
  <w:style w:type="character" w:styleId="HTML-kod">
    <w:name w:val="HTML Code"/>
    <w:semiHidden/>
    <w:rsid w:val="00941D50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semiHidden/>
    <w:rsid w:val="00941D50"/>
    <w:rPr>
      <w:rFonts w:ascii="Courier New" w:hAnsi="Courier New" w:cs="Courier New"/>
      <w:sz w:val="20"/>
      <w:szCs w:val="20"/>
    </w:rPr>
  </w:style>
  <w:style w:type="character" w:styleId="HTML-tangentbord">
    <w:name w:val="HTML Keyboard"/>
    <w:semiHidden/>
    <w:rsid w:val="00941D50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941D50"/>
    <w:rPr>
      <w:i/>
      <w:iCs/>
    </w:rPr>
  </w:style>
  <w:style w:type="character" w:styleId="Hyperlnk">
    <w:name w:val="Hyperlink"/>
    <w:uiPriority w:val="99"/>
    <w:rsid w:val="00941D50"/>
    <w:rPr>
      <w:color w:val="0000FF"/>
      <w:u w:val="single"/>
    </w:rPr>
  </w:style>
  <w:style w:type="paragraph" w:styleId="Indragetstycke">
    <w:name w:val="Block Text"/>
    <w:basedOn w:val="Normal"/>
    <w:semiHidden/>
    <w:rsid w:val="00941D50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941D50"/>
  </w:style>
  <w:style w:type="paragraph" w:styleId="Lista">
    <w:name w:val="List"/>
    <w:basedOn w:val="Normal"/>
    <w:semiHidden/>
    <w:rsid w:val="00941D50"/>
    <w:pPr>
      <w:ind w:left="283" w:hanging="283"/>
    </w:pPr>
  </w:style>
  <w:style w:type="paragraph" w:styleId="Lista2">
    <w:name w:val="List 2"/>
    <w:basedOn w:val="Normal"/>
    <w:semiHidden/>
    <w:rsid w:val="00941D50"/>
    <w:pPr>
      <w:ind w:left="566" w:hanging="283"/>
    </w:pPr>
  </w:style>
  <w:style w:type="paragraph" w:styleId="Lista3">
    <w:name w:val="List 3"/>
    <w:basedOn w:val="Normal"/>
    <w:semiHidden/>
    <w:rsid w:val="00941D50"/>
    <w:pPr>
      <w:ind w:left="849" w:hanging="283"/>
    </w:pPr>
  </w:style>
  <w:style w:type="paragraph" w:styleId="Lista4">
    <w:name w:val="List 4"/>
    <w:basedOn w:val="Normal"/>
    <w:semiHidden/>
    <w:rsid w:val="00941D50"/>
    <w:pPr>
      <w:ind w:left="1132" w:hanging="283"/>
    </w:pPr>
  </w:style>
  <w:style w:type="paragraph" w:styleId="Lista5">
    <w:name w:val="List 5"/>
    <w:basedOn w:val="Normal"/>
    <w:semiHidden/>
    <w:rsid w:val="00941D50"/>
    <w:pPr>
      <w:ind w:left="1415" w:hanging="283"/>
    </w:pPr>
  </w:style>
  <w:style w:type="paragraph" w:styleId="Listafortstt">
    <w:name w:val="List Continue"/>
    <w:basedOn w:val="Normal"/>
    <w:semiHidden/>
    <w:rsid w:val="00941D50"/>
    <w:pPr>
      <w:spacing w:after="120"/>
      <w:ind w:left="283"/>
    </w:pPr>
  </w:style>
  <w:style w:type="paragraph" w:styleId="Listafortstt2">
    <w:name w:val="List Continue 2"/>
    <w:basedOn w:val="Normal"/>
    <w:semiHidden/>
    <w:rsid w:val="00941D50"/>
    <w:pPr>
      <w:spacing w:after="120"/>
      <w:ind w:left="566"/>
    </w:pPr>
  </w:style>
  <w:style w:type="paragraph" w:styleId="Listafortstt3">
    <w:name w:val="List Continue 3"/>
    <w:basedOn w:val="Normal"/>
    <w:semiHidden/>
    <w:rsid w:val="00941D50"/>
    <w:pPr>
      <w:spacing w:after="120"/>
      <w:ind w:left="849"/>
    </w:pPr>
  </w:style>
  <w:style w:type="paragraph" w:styleId="Listafortstt4">
    <w:name w:val="List Continue 4"/>
    <w:basedOn w:val="Normal"/>
    <w:semiHidden/>
    <w:rsid w:val="00941D50"/>
    <w:pPr>
      <w:spacing w:after="120"/>
      <w:ind w:left="1132"/>
    </w:pPr>
  </w:style>
  <w:style w:type="paragraph" w:styleId="Listafortstt5">
    <w:name w:val="List Continue 5"/>
    <w:basedOn w:val="Normal"/>
    <w:semiHidden/>
    <w:rsid w:val="00941D50"/>
    <w:pPr>
      <w:spacing w:after="120"/>
      <w:ind w:left="1415"/>
    </w:pPr>
  </w:style>
  <w:style w:type="paragraph" w:styleId="Meddelanderubrik">
    <w:name w:val="Message Header"/>
    <w:basedOn w:val="Normal"/>
    <w:semiHidden/>
    <w:rsid w:val="00941D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table" w:styleId="Moderntabell">
    <w:name w:val="Table Contemporary"/>
    <w:basedOn w:val="Normaltabell"/>
    <w:semiHidden/>
    <w:rsid w:val="00941D50"/>
    <w:pPr>
      <w:spacing w:after="20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941D50"/>
  </w:style>
  <w:style w:type="paragraph" w:styleId="Normaltindrag">
    <w:name w:val="Normal Indent"/>
    <w:basedOn w:val="Normal"/>
    <w:semiHidden/>
    <w:rsid w:val="00941D50"/>
    <w:pPr>
      <w:ind w:left="1304"/>
    </w:pPr>
  </w:style>
  <w:style w:type="paragraph" w:styleId="Numreradlista">
    <w:name w:val="List Number"/>
    <w:basedOn w:val="Normal"/>
    <w:semiHidden/>
    <w:rsid w:val="00941D50"/>
    <w:pPr>
      <w:numPr>
        <w:numId w:val="1"/>
      </w:numPr>
    </w:pPr>
  </w:style>
  <w:style w:type="paragraph" w:styleId="Numreradlista2">
    <w:name w:val="List Number 2"/>
    <w:basedOn w:val="Normal"/>
    <w:semiHidden/>
    <w:rsid w:val="00941D50"/>
    <w:pPr>
      <w:numPr>
        <w:numId w:val="2"/>
      </w:numPr>
    </w:pPr>
  </w:style>
  <w:style w:type="paragraph" w:styleId="Numreradlista3">
    <w:name w:val="List Number 3"/>
    <w:basedOn w:val="Normal"/>
    <w:semiHidden/>
    <w:rsid w:val="00941D50"/>
    <w:pPr>
      <w:numPr>
        <w:numId w:val="3"/>
      </w:numPr>
    </w:pPr>
  </w:style>
  <w:style w:type="paragraph" w:styleId="Numreradlista4">
    <w:name w:val="List Number 4"/>
    <w:basedOn w:val="Normal"/>
    <w:semiHidden/>
    <w:rsid w:val="00941D50"/>
    <w:pPr>
      <w:numPr>
        <w:numId w:val="4"/>
      </w:numPr>
    </w:pPr>
  </w:style>
  <w:style w:type="paragraph" w:styleId="Numreradlista5">
    <w:name w:val="List Number 5"/>
    <w:basedOn w:val="Normal"/>
    <w:semiHidden/>
    <w:rsid w:val="00941D50"/>
    <w:pPr>
      <w:numPr>
        <w:numId w:val="5"/>
      </w:numPr>
    </w:pPr>
  </w:style>
  <w:style w:type="paragraph" w:styleId="Oformateradtext">
    <w:name w:val="Plain Text"/>
    <w:basedOn w:val="Normal"/>
    <w:semiHidden/>
    <w:rsid w:val="00941D50"/>
    <w:rPr>
      <w:rFonts w:ascii="Courier New" w:hAnsi="Courier New" w:cs="Courier New"/>
      <w:sz w:val="20"/>
      <w:szCs w:val="20"/>
    </w:rPr>
  </w:style>
  <w:style w:type="table" w:styleId="Professionelltabell">
    <w:name w:val="Table Professional"/>
    <w:basedOn w:val="Normaltabell"/>
    <w:semiHidden/>
    <w:rsid w:val="00941D50"/>
    <w:pPr>
      <w:spacing w:after="2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semiHidden/>
    <w:rsid w:val="00941D50"/>
    <w:pPr>
      <w:numPr>
        <w:numId w:val="6"/>
      </w:numPr>
    </w:pPr>
  </w:style>
  <w:style w:type="paragraph" w:styleId="Punktlista2">
    <w:name w:val="List Bullet 2"/>
    <w:basedOn w:val="Normal"/>
    <w:semiHidden/>
    <w:rsid w:val="00941D50"/>
    <w:pPr>
      <w:numPr>
        <w:numId w:val="7"/>
      </w:numPr>
    </w:pPr>
  </w:style>
  <w:style w:type="paragraph" w:styleId="Punktlista3">
    <w:name w:val="List Bullet 3"/>
    <w:basedOn w:val="Normal"/>
    <w:semiHidden/>
    <w:rsid w:val="00941D50"/>
    <w:pPr>
      <w:numPr>
        <w:numId w:val="8"/>
      </w:numPr>
    </w:pPr>
  </w:style>
  <w:style w:type="paragraph" w:styleId="Punktlista4">
    <w:name w:val="List Bullet 4"/>
    <w:basedOn w:val="Normal"/>
    <w:semiHidden/>
    <w:rsid w:val="00941D50"/>
    <w:pPr>
      <w:numPr>
        <w:numId w:val="9"/>
      </w:numPr>
    </w:pPr>
  </w:style>
  <w:style w:type="paragraph" w:styleId="Punktlista5">
    <w:name w:val="List Bullet 5"/>
    <w:basedOn w:val="Normal"/>
    <w:semiHidden/>
    <w:rsid w:val="00941D50"/>
    <w:pPr>
      <w:numPr>
        <w:numId w:val="10"/>
      </w:numPr>
    </w:pPr>
  </w:style>
  <w:style w:type="character" w:styleId="Radnummer">
    <w:name w:val="line number"/>
    <w:basedOn w:val="Standardstycketeckensnitt"/>
    <w:semiHidden/>
    <w:rsid w:val="00941D50"/>
  </w:style>
  <w:style w:type="paragraph" w:styleId="Rubrik">
    <w:name w:val="Title"/>
    <w:basedOn w:val="Normal"/>
    <w:uiPriority w:val="1"/>
    <w:rsid w:val="00941D5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Sidnummer">
    <w:name w:val="page number"/>
    <w:basedOn w:val="Standardstycketeckensnitt"/>
    <w:semiHidden/>
    <w:rsid w:val="00941D50"/>
  </w:style>
  <w:style w:type="paragraph" w:styleId="Signatur">
    <w:name w:val="Signature"/>
    <w:basedOn w:val="Normal"/>
    <w:semiHidden/>
    <w:rsid w:val="00941D50"/>
    <w:pPr>
      <w:ind w:left="4252"/>
    </w:pPr>
  </w:style>
  <w:style w:type="table" w:styleId="Standardtabell1">
    <w:name w:val="Table Classic 1"/>
    <w:basedOn w:val="Normaltabell"/>
    <w:semiHidden/>
    <w:rsid w:val="00941D50"/>
    <w:pPr>
      <w:spacing w:after="2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941D50"/>
    <w:pPr>
      <w:spacing w:after="2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941D50"/>
    <w:pPr>
      <w:spacing w:after="20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941D50"/>
    <w:pPr>
      <w:spacing w:after="20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rsid w:val="00941D50"/>
    <w:rPr>
      <w:b/>
      <w:bCs/>
    </w:rPr>
  </w:style>
  <w:style w:type="table" w:styleId="Tabellmed3D-effekter1">
    <w:name w:val="Table 3D effects 1"/>
    <w:basedOn w:val="Normaltabell"/>
    <w:semiHidden/>
    <w:rsid w:val="00941D50"/>
    <w:pPr>
      <w:spacing w:after="20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941D50"/>
    <w:pPr>
      <w:spacing w:after="20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941D50"/>
    <w:pPr>
      <w:spacing w:after="20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941D50"/>
    <w:pPr>
      <w:spacing w:after="20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941D50"/>
    <w:pPr>
      <w:spacing w:after="20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941D50"/>
    <w:pPr>
      <w:spacing w:after="20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941D50"/>
    <w:pPr>
      <w:spacing w:after="20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941D50"/>
    <w:pPr>
      <w:spacing w:after="20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941D50"/>
    <w:pPr>
      <w:spacing w:after="20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941D50"/>
    <w:pPr>
      <w:spacing w:after="20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941D50"/>
    <w:pPr>
      <w:spacing w:after="20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941D50"/>
    <w:pPr>
      <w:spacing w:after="2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941D50"/>
    <w:pPr>
      <w:spacing w:after="2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941D50"/>
    <w:pPr>
      <w:spacing w:after="2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941D50"/>
    <w:pPr>
      <w:spacing w:after="20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941D50"/>
    <w:pPr>
      <w:spacing w:after="2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941D50"/>
    <w:pPr>
      <w:spacing w:after="2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941D50"/>
    <w:pPr>
      <w:spacing w:after="20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941D50"/>
    <w:pPr>
      <w:spacing w:after="20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941D50"/>
    <w:pPr>
      <w:spacing w:after="20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941D50"/>
    <w:pPr>
      <w:spacing w:after="2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941D50"/>
    <w:pPr>
      <w:spacing w:after="2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941D50"/>
    <w:pPr>
      <w:spacing w:after="20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941D50"/>
    <w:pPr>
      <w:spacing w:after="20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941D50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uiPriority w:val="1"/>
    <w:rsid w:val="00941D50"/>
    <w:pPr>
      <w:spacing w:after="60"/>
      <w:jc w:val="center"/>
      <w:outlineLvl w:val="1"/>
    </w:pPr>
    <w:rPr>
      <w:rFonts w:ascii="Arial" w:hAnsi="Arial" w:cs="Arial"/>
    </w:rPr>
  </w:style>
  <w:style w:type="table" w:styleId="Webbtabell1">
    <w:name w:val="Table Web 1"/>
    <w:basedOn w:val="Normaltabell"/>
    <w:semiHidden/>
    <w:rsid w:val="00941D50"/>
    <w:pPr>
      <w:spacing w:after="20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941D50"/>
    <w:pPr>
      <w:spacing w:after="20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941D50"/>
    <w:pPr>
      <w:spacing w:after="20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aragrafrubrik">
    <w:name w:val="Paragrafrubrik"/>
    <w:basedOn w:val="Normal"/>
    <w:next w:val="Normal"/>
    <w:uiPriority w:val="1"/>
    <w:rsid w:val="000523A1"/>
    <w:pPr>
      <w:numPr>
        <w:numId w:val="14"/>
      </w:numPr>
    </w:pPr>
    <w:rPr>
      <w:b/>
      <w:szCs w:val="18"/>
    </w:rPr>
  </w:style>
  <w:style w:type="paragraph" w:styleId="Ingetavstnd">
    <w:name w:val="No Spacing"/>
    <w:uiPriority w:val="1"/>
    <w:rsid w:val="005C2679"/>
    <w:rPr>
      <w:rFonts w:ascii="Times New Roman" w:hAnsi="Times New Roman"/>
      <w:sz w:val="24"/>
      <w:szCs w:val="24"/>
      <w:lang w:val="sv-SE"/>
    </w:rPr>
  </w:style>
  <w:style w:type="paragraph" w:customStyle="1" w:styleId="RVNRubrik3">
    <w:name w:val="RVN Rubrik 3"/>
    <w:basedOn w:val="Normal"/>
    <w:qFormat/>
    <w:rsid w:val="00BD0381"/>
    <w:pPr>
      <w:spacing w:before="120" w:after="120"/>
    </w:pPr>
    <w:rPr>
      <w:rFonts w:asciiTheme="majorHAnsi" w:hAnsiTheme="majorHAnsi"/>
      <w:b/>
    </w:rPr>
  </w:style>
  <w:style w:type="paragraph" w:customStyle="1" w:styleId="RVNRubrik4">
    <w:name w:val="RVN Rubrik 4"/>
    <w:basedOn w:val="Normal"/>
    <w:qFormat/>
    <w:rsid w:val="00E31F02"/>
    <w:rPr>
      <w:rFonts w:asciiTheme="majorHAnsi" w:hAnsiTheme="majorHAnsi"/>
      <w:i/>
    </w:rPr>
  </w:style>
  <w:style w:type="paragraph" w:customStyle="1" w:styleId="Default">
    <w:name w:val="Default"/>
    <w:rsid w:val="00D037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Region Västernorrland - Office tema">
  <a:themeElements>
    <a:clrScheme name="Region Västernorrland">
      <a:dk1>
        <a:srgbClr val="000000"/>
      </a:dk1>
      <a:lt1>
        <a:srgbClr val="FFFFFF"/>
      </a:lt1>
      <a:dk2>
        <a:srgbClr val="A19C97"/>
      </a:dk2>
      <a:lt2>
        <a:srgbClr val="E7E5E4"/>
      </a:lt2>
      <a:accent1>
        <a:srgbClr val="009FE3"/>
      </a:accent1>
      <a:accent2>
        <a:srgbClr val="95C11F"/>
      </a:accent2>
      <a:accent3>
        <a:srgbClr val="FFCC00"/>
      </a:accent3>
      <a:accent4>
        <a:srgbClr val="954B97"/>
      </a:accent4>
      <a:accent5>
        <a:srgbClr val="EB6209"/>
      </a:accent5>
      <a:accent6>
        <a:srgbClr val="E8308A"/>
      </a:accent6>
      <a:hlink>
        <a:srgbClr val="005CA9"/>
      </a:hlink>
      <a:folHlink>
        <a:srgbClr val="954B97"/>
      </a:folHlink>
    </a:clrScheme>
    <a:fontScheme name="Anpassat 1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97D22C3B77DC43B7F720CFC5D7A193" ma:contentTypeVersion="7" ma:contentTypeDescription="Create a new document." ma:contentTypeScope="" ma:versionID="ccac95e52036ff4d596bfe6302fbd7d5">
  <xsd:schema xmlns:xsd="http://www.w3.org/2001/XMLSchema" xmlns:xs="http://www.w3.org/2001/XMLSchema" xmlns:p="http://schemas.microsoft.com/office/2006/metadata/properties" xmlns:ns3="83eef91a-5665-4db2-88c9-61692918022f" xmlns:ns4="563f0e22-6c1e-4843-ae42-4d5b5c1c527f" targetNamespace="http://schemas.microsoft.com/office/2006/metadata/properties" ma:root="true" ma:fieldsID="372a45c8517fb04853459f66ea8fbd80" ns3:_="" ns4:_="">
    <xsd:import namespace="83eef91a-5665-4db2-88c9-61692918022f"/>
    <xsd:import namespace="563f0e22-6c1e-4843-ae42-4d5b5c1c52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ef91a-5665-4db2-88c9-616929180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f0e22-6c1e-4843-ae42-4d5b5c1c527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3eef91a-5665-4db2-88c9-61692918022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DE2F5-5134-4809-AA3B-308B2EBCB4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eef91a-5665-4db2-88c9-61692918022f"/>
    <ds:schemaRef ds:uri="563f0e22-6c1e-4843-ae42-4d5b5c1c5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EDDB3D-9ED3-4C0A-8743-C40B22AD58FE}">
  <ds:schemaRefs>
    <ds:schemaRef ds:uri="http://schemas.microsoft.com/office/2006/metadata/properties"/>
    <ds:schemaRef ds:uri="http://schemas.microsoft.com/office/infopath/2007/PartnerControls"/>
    <ds:schemaRef ds:uri="83eef91a-5665-4db2-88c9-61692918022f"/>
  </ds:schemaRefs>
</ds:datastoreItem>
</file>

<file path=customXml/itemProps3.xml><?xml version="1.0" encoding="utf-8"?>
<ds:datastoreItem xmlns:ds="http://schemas.openxmlformats.org/officeDocument/2006/customXml" ds:itemID="{66C3AB1C-E31A-4B2D-B4B8-FD8631FB00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B39615-1D57-4A54-B23B-309140A79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601</Words>
  <Characters>3188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Landstinget Västernorrland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Nilsson</dc:creator>
  <cp:lastModifiedBy>Rexener Kim</cp:lastModifiedBy>
  <cp:revision>2</cp:revision>
  <cp:lastPrinted>2015-04-01T10:43:00Z</cp:lastPrinted>
  <dcterms:created xsi:type="dcterms:W3CDTF">2024-02-20T14:11:00Z</dcterms:created>
  <dcterms:modified xsi:type="dcterms:W3CDTF">2024-02-20T14:11:00Z</dcterms:modified>
  <cp:category>Brevmall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0x0101000197D22C3B77DC43B7F720CFC5D7A193</vt:lpwstr>
  </property>
</Properties>
</file>